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AA367" w14:textId="77777777" w:rsidR="006958D9" w:rsidRDefault="006958D9" w:rsidP="006958D9">
      <w:pPr>
        <w:rPr>
          <w:rFonts w:ascii="Tahoma" w:hAnsi="Tahoma" w:cs="Tahoma"/>
          <w:b/>
        </w:rPr>
      </w:pPr>
      <w:r w:rsidRPr="009C0CDE">
        <w:rPr>
          <w:rFonts w:ascii="Tahoma" w:hAnsi="Tahoma" w:cs="Tahoma"/>
          <w:b/>
        </w:rPr>
        <w:t xml:space="preserve">In This </w:t>
      </w:r>
      <w:r>
        <w:rPr>
          <w:rFonts w:ascii="Tahoma" w:hAnsi="Tahoma" w:cs="Tahoma"/>
          <w:b/>
        </w:rPr>
        <w:t>Guide</w:t>
      </w:r>
    </w:p>
    <w:p w14:paraId="148AA36D" w14:textId="77777777" w:rsidR="006958D9" w:rsidRDefault="006958D9" w:rsidP="006958D9">
      <w:pPr>
        <w:rPr>
          <w:rFonts w:ascii="Tahoma" w:hAnsi="Tahoma" w:cs="Tahoma"/>
        </w:rPr>
      </w:pPr>
    </w:p>
    <w:tbl>
      <w:tblPr>
        <w:tblW w:w="10368" w:type="dxa"/>
        <w:tblLook w:val="01E0" w:firstRow="1" w:lastRow="1" w:firstColumn="1" w:lastColumn="1" w:noHBand="0" w:noVBand="0"/>
      </w:tblPr>
      <w:tblGrid>
        <w:gridCol w:w="5778"/>
        <w:gridCol w:w="4590"/>
      </w:tblGrid>
      <w:tr w:rsidR="008F76CA" w14:paraId="121CF64D" w14:textId="77777777" w:rsidTr="0049504F">
        <w:tc>
          <w:tcPr>
            <w:tcW w:w="5778" w:type="dxa"/>
          </w:tcPr>
          <w:p w14:paraId="4E327409" w14:textId="46F82807" w:rsidR="008F76CA" w:rsidRPr="00D461F9" w:rsidRDefault="00A152D1" w:rsidP="00F55D08">
            <w:pPr>
              <w:numPr>
                <w:ilvl w:val="0"/>
                <w:numId w:val="6"/>
              </w:numPr>
              <w:rPr>
                <w:rFonts w:ascii="Tahoma" w:hAnsi="Tahoma" w:cs="Tahoma"/>
                <w:b/>
              </w:rPr>
            </w:pPr>
            <w:r>
              <w:rPr>
                <w:rFonts w:ascii="Tahoma" w:hAnsi="Tahoma" w:cs="Tahoma"/>
              </w:rPr>
              <w:t>View approval queues</w:t>
            </w:r>
          </w:p>
        </w:tc>
        <w:tc>
          <w:tcPr>
            <w:tcW w:w="4590" w:type="dxa"/>
          </w:tcPr>
          <w:p w14:paraId="009A56D0" w14:textId="31350E64" w:rsidR="008F76CA" w:rsidRPr="00D461F9" w:rsidRDefault="00A152D1" w:rsidP="00D0772E">
            <w:pPr>
              <w:numPr>
                <w:ilvl w:val="0"/>
                <w:numId w:val="6"/>
              </w:numPr>
              <w:rPr>
                <w:rFonts w:ascii="Tahoma" w:hAnsi="Tahoma" w:cs="Tahoma"/>
              </w:rPr>
            </w:pPr>
            <w:r>
              <w:rPr>
                <w:rFonts w:ascii="Tahoma" w:hAnsi="Tahoma" w:cs="Tahoma"/>
              </w:rPr>
              <w:t>Review approval requests</w:t>
            </w:r>
          </w:p>
          <w:p w14:paraId="3C011F5D" w14:textId="77777777" w:rsidR="008F76CA" w:rsidRPr="00D461F9" w:rsidRDefault="008F76CA" w:rsidP="00D0772E">
            <w:pPr>
              <w:rPr>
                <w:rFonts w:ascii="Tahoma" w:hAnsi="Tahoma" w:cs="Tahoma"/>
                <w:b/>
              </w:rPr>
            </w:pPr>
          </w:p>
        </w:tc>
      </w:tr>
      <w:tr w:rsidR="00A152D1" w14:paraId="6B1C5521" w14:textId="77777777" w:rsidTr="0049504F">
        <w:tc>
          <w:tcPr>
            <w:tcW w:w="5778" w:type="dxa"/>
          </w:tcPr>
          <w:p w14:paraId="34B09B78" w14:textId="3B8CD4F1" w:rsidR="00A152D1" w:rsidRDefault="00A152D1" w:rsidP="00F55D08">
            <w:pPr>
              <w:numPr>
                <w:ilvl w:val="0"/>
                <w:numId w:val="6"/>
              </w:numPr>
              <w:rPr>
                <w:rFonts w:ascii="Tahoma" w:hAnsi="Tahoma" w:cs="Tahoma"/>
              </w:rPr>
            </w:pPr>
            <w:r>
              <w:rPr>
                <w:rFonts w:ascii="Tahoma" w:hAnsi="Tahoma" w:cs="Tahoma"/>
              </w:rPr>
              <w:t>Review/add comments</w:t>
            </w:r>
          </w:p>
        </w:tc>
        <w:tc>
          <w:tcPr>
            <w:tcW w:w="4590" w:type="dxa"/>
          </w:tcPr>
          <w:p w14:paraId="76490A48" w14:textId="24D1FAF1" w:rsidR="00A152D1" w:rsidRDefault="00A152D1" w:rsidP="00D0772E">
            <w:pPr>
              <w:numPr>
                <w:ilvl w:val="0"/>
                <w:numId w:val="6"/>
              </w:numPr>
              <w:rPr>
                <w:rFonts w:ascii="Tahoma" w:hAnsi="Tahoma" w:cs="Tahoma"/>
              </w:rPr>
            </w:pPr>
            <w:r>
              <w:rPr>
                <w:rFonts w:ascii="Tahoma" w:hAnsi="Tahoma" w:cs="Tahoma"/>
              </w:rPr>
              <w:t>View past approvals</w:t>
            </w:r>
          </w:p>
        </w:tc>
      </w:tr>
    </w:tbl>
    <w:p w14:paraId="148AA370" w14:textId="77777777" w:rsidR="006958D9" w:rsidRDefault="006958D9" w:rsidP="006958D9">
      <w:pPr>
        <w:rPr>
          <w:rFonts w:ascii="Tahoma" w:hAnsi="Tahoma" w:cs="Tahoma"/>
          <w:b/>
        </w:rPr>
      </w:pPr>
    </w:p>
    <w:p w14:paraId="148AA371" w14:textId="77777777" w:rsidR="006958D9" w:rsidRDefault="006958D9" w:rsidP="006958D9">
      <w:pPr>
        <w:rPr>
          <w:rFonts w:ascii="Tahoma" w:hAnsi="Tahoma" w:cs="Tahoma"/>
        </w:rPr>
      </w:pPr>
      <w:r>
        <w:rPr>
          <w:rFonts w:ascii="Tahoma" w:hAnsi="Tahoma" w:cs="Tahoma"/>
          <w:b/>
        </w:rPr>
        <w:t>Procedure</w:t>
      </w:r>
    </w:p>
    <w:p w14:paraId="148AA373" w14:textId="2D221592" w:rsidR="00AF1B01" w:rsidRPr="003F4288" w:rsidRDefault="00A152D1" w:rsidP="003F4288">
      <w:pPr>
        <w:numPr>
          <w:ilvl w:val="0"/>
          <w:numId w:val="12"/>
        </w:numPr>
        <w:autoSpaceDE w:val="0"/>
        <w:autoSpaceDN w:val="0"/>
        <w:adjustRightInd w:val="0"/>
        <w:spacing w:before="120" w:after="120"/>
        <w:rPr>
          <w:rFonts w:ascii="Tahoma" w:hAnsi="Tahoma" w:cs="Tahoma"/>
        </w:rPr>
      </w:pPr>
      <w:r>
        <w:rPr>
          <w:rFonts w:ascii="Tahoma" w:hAnsi="Tahoma" w:cs="Tahoma"/>
        </w:rPr>
        <w:t xml:space="preserve">From the home screen, there are two ways to view documents in need of review.  You </w:t>
      </w:r>
      <w:r>
        <w:rPr>
          <w:rFonts w:ascii="Tahoma" w:hAnsi="Tahoma" w:cs="Tahoma"/>
          <w:noProof/>
        </w:rPr>
        <mc:AlternateContent>
          <mc:Choice Requires="wps">
            <w:drawing>
              <wp:anchor distT="0" distB="0" distL="114300" distR="114300" simplePos="0" relativeHeight="251668480" behindDoc="0" locked="0" layoutInCell="1" allowOverlap="1" wp14:anchorId="5145202A" wp14:editId="677BDC13">
                <wp:simplePos x="0" y="0"/>
                <wp:positionH relativeFrom="column">
                  <wp:posOffset>5231765</wp:posOffset>
                </wp:positionH>
                <wp:positionV relativeFrom="paragraph">
                  <wp:posOffset>958215</wp:posOffset>
                </wp:positionV>
                <wp:extent cx="1058238" cy="256854"/>
                <wp:effectExtent l="0" t="0" r="27940" b="10160"/>
                <wp:wrapNone/>
                <wp:docPr id="32" name="Rounded Rectangle 32"/>
                <wp:cNvGraphicFramePr/>
                <a:graphic xmlns:a="http://schemas.openxmlformats.org/drawingml/2006/main">
                  <a:graphicData uri="http://schemas.microsoft.com/office/word/2010/wordprocessingShape">
                    <wps:wsp>
                      <wps:cNvSpPr/>
                      <wps:spPr>
                        <a:xfrm>
                          <a:off x="0" y="0"/>
                          <a:ext cx="1058238" cy="25685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2" o:spid="_x0000_s1026" style="position:absolute;margin-left:411.95pt;margin-top:75.45pt;width:83.35pt;height:20.2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" filled="f" strokecolor="red" strokeweight="2pt"/>
            </w:pict>
          </mc:Fallback>
        </mc:AlternateContent>
      </w:r>
      <w:r>
        <w:rPr>
          <w:noProof/>
        </w:rPr>
        <w:drawing>
          <wp:anchor distT="0" distB="0" distL="114300" distR="114300" simplePos="0" relativeHeight="251666432" behindDoc="0" locked="0" layoutInCell="1" allowOverlap="1" wp14:anchorId="7B081271" wp14:editId="7FB86505">
            <wp:simplePos x="0" y="0"/>
            <wp:positionH relativeFrom="margin">
              <wp:posOffset>4777105</wp:posOffset>
            </wp:positionH>
            <wp:positionV relativeFrom="margin">
              <wp:posOffset>1364615</wp:posOffset>
            </wp:positionV>
            <wp:extent cx="1800225" cy="14478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00225" cy="1447800"/>
                    </a:xfrm>
                    <a:prstGeom prst="rect">
                      <a:avLst/>
                    </a:prstGeom>
                  </pic:spPr>
                </pic:pic>
              </a:graphicData>
            </a:graphic>
          </wp:anchor>
        </w:drawing>
      </w:r>
      <w:r>
        <w:rPr>
          <w:rFonts w:ascii="Tahoma" w:hAnsi="Tahoma" w:cs="Tahoma"/>
        </w:rPr>
        <w:t xml:space="preserve">can either select the </w:t>
      </w:r>
      <w:r w:rsidRPr="001A1FA6">
        <w:rPr>
          <w:rFonts w:ascii="Tahoma" w:hAnsi="Tahoma" w:cs="Tahoma"/>
          <w:b/>
          <w:color w:val="000080"/>
        </w:rPr>
        <w:t>Requisitions</w:t>
      </w:r>
      <w:r>
        <w:rPr>
          <w:rFonts w:ascii="Tahoma" w:hAnsi="Tahoma" w:cs="Tahoma"/>
        </w:rPr>
        <w:t xml:space="preserve"> link within the </w:t>
      </w:r>
      <w:r w:rsidRPr="00C80704">
        <w:rPr>
          <w:rFonts w:ascii="Tahoma" w:hAnsi="Tahoma" w:cs="Tahoma"/>
          <w:b/>
          <w:color w:val="000080"/>
        </w:rPr>
        <w:t>Approvals</w:t>
      </w:r>
      <w:r>
        <w:rPr>
          <w:rFonts w:ascii="Tahoma" w:hAnsi="Tahoma" w:cs="Tahoma"/>
        </w:rPr>
        <w:t xml:space="preserve"> section of the </w:t>
      </w:r>
      <w:r>
        <w:rPr>
          <w:rFonts w:ascii="Tahoma" w:hAnsi="Tahoma" w:cs="Tahoma"/>
          <w:b/>
          <w:color w:val="000080"/>
        </w:rPr>
        <w:t xml:space="preserve">Action Items </w:t>
      </w:r>
      <w:r>
        <w:rPr>
          <w:rFonts w:ascii="Tahoma" w:hAnsi="Tahoma" w:cs="Tahoma"/>
        </w:rPr>
        <w:t xml:space="preserve">window (shown to the right), or select the </w:t>
      </w:r>
      <w:r>
        <w:rPr>
          <w:rFonts w:ascii="Tahoma" w:hAnsi="Tahoma" w:cs="Tahoma"/>
          <w:b/>
          <w:color w:val="000080"/>
        </w:rPr>
        <w:t xml:space="preserve">Requisition </w:t>
      </w:r>
      <w:r w:rsidRPr="000861AA">
        <w:rPr>
          <w:rFonts w:ascii="Tahoma" w:hAnsi="Tahoma" w:cs="Tahoma"/>
        </w:rPr>
        <w:t xml:space="preserve">tab under the </w:t>
      </w:r>
      <w:r w:rsidRPr="00C80704">
        <w:rPr>
          <w:rFonts w:ascii="Tahoma" w:hAnsi="Tahoma" w:cs="Tahoma"/>
          <w:b/>
          <w:color w:val="000080"/>
        </w:rPr>
        <w:t>Approvals</w:t>
      </w:r>
      <w:r>
        <w:rPr>
          <w:rFonts w:ascii="Tahoma" w:hAnsi="Tahoma" w:cs="Tahoma"/>
        </w:rPr>
        <w:t xml:space="preserve"> </w:t>
      </w:r>
      <w:r w:rsidRPr="000861AA">
        <w:rPr>
          <w:rFonts w:ascii="Tahoma" w:hAnsi="Tahoma" w:cs="Tahoma"/>
        </w:rPr>
        <w:t>window</w:t>
      </w:r>
      <w:r>
        <w:rPr>
          <w:rFonts w:ascii="Tahoma" w:hAnsi="Tahoma" w:cs="Tahoma"/>
        </w:rPr>
        <w:t>.</w:t>
      </w:r>
      <w:r w:rsidR="003F4288">
        <w:rPr>
          <w:rFonts w:ascii="Tahoma" w:hAnsi="Tahoma" w:cs="Tahoma"/>
        </w:rPr>
        <w:t xml:space="preserve">  </w:t>
      </w:r>
      <w:r w:rsidR="003F4288">
        <w:rPr>
          <w:rFonts w:ascii="Tahoma" w:hAnsi="Tahoma" w:cs="Tahoma"/>
        </w:rPr>
        <w:br/>
      </w:r>
      <w:r w:rsidR="003F4288">
        <w:rPr>
          <w:rFonts w:ascii="Tahoma" w:hAnsi="Tahoma" w:cs="Tahoma"/>
        </w:rPr>
        <w:br/>
      </w:r>
    </w:p>
    <w:p w14:paraId="4C4EED35" w14:textId="77777777" w:rsidR="0091430B" w:rsidRDefault="0091430B" w:rsidP="006958D9">
      <w:pPr>
        <w:ind w:left="360" w:right="-540"/>
        <w:rPr>
          <w:rFonts w:ascii="Tahoma" w:hAnsi="Tahoma" w:cs="Tahoma"/>
        </w:rPr>
      </w:pPr>
    </w:p>
    <w:p w14:paraId="148AA377" w14:textId="013FE659" w:rsidR="00AF1B01" w:rsidRDefault="00A152D1" w:rsidP="006958D9">
      <w:pPr>
        <w:pStyle w:val="ListParagraph"/>
        <w:numPr>
          <w:ilvl w:val="0"/>
          <w:numId w:val="12"/>
        </w:numPr>
        <w:ind w:right="-540"/>
        <w:rPr>
          <w:rFonts w:ascii="Tahoma" w:hAnsi="Tahoma" w:cs="Tahoma"/>
        </w:rPr>
      </w:pPr>
      <w:r>
        <w:rPr>
          <w:rFonts w:ascii="Tahoma" w:hAnsi="Tahoma" w:cs="Tahoma"/>
          <w:noProof/>
        </w:rPr>
        <mc:AlternateContent>
          <mc:Choice Requires="wps">
            <w:drawing>
              <wp:anchor distT="0" distB="0" distL="114300" distR="114300" simplePos="0" relativeHeight="251672576" behindDoc="0" locked="0" layoutInCell="1" allowOverlap="1" wp14:anchorId="0B74A1A0" wp14:editId="24ECCC95">
                <wp:simplePos x="0" y="0"/>
                <wp:positionH relativeFrom="column">
                  <wp:posOffset>231140</wp:posOffset>
                </wp:positionH>
                <wp:positionV relativeFrom="paragraph">
                  <wp:posOffset>2276632</wp:posOffset>
                </wp:positionV>
                <wp:extent cx="2116476" cy="256854"/>
                <wp:effectExtent l="0" t="0" r="17145" b="10160"/>
                <wp:wrapNone/>
                <wp:docPr id="11" name="Rounded Rectangle 11"/>
                <wp:cNvGraphicFramePr/>
                <a:graphic xmlns:a="http://schemas.openxmlformats.org/drawingml/2006/main">
                  <a:graphicData uri="http://schemas.microsoft.com/office/word/2010/wordprocessingShape">
                    <wps:wsp>
                      <wps:cNvSpPr/>
                      <wps:spPr>
                        <a:xfrm>
                          <a:off x="0" y="0"/>
                          <a:ext cx="2116476" cy="25685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1" o:spid="_x0000_s1026" style="position:absolute;margin-left:18.2pt;margin-top:179.25pt;width:166.65pt;height:20.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" filled="f" strokecolor="red" strokeweight="2pt"/>
            </w:pict>
          </mc:Fallback>
        </mc:AlternateContent>
      </w:r>
      <w:r>
        <w:rPr>
          <w:rFonts w:ascii="Tahoma" w:hAnsi="Tahoma" w:cs="Tahoma"/>
          <w:noProof/>
        </w:rPr>
        <mc:AlternateContent>
          <mc:Choice Requires="wps">
            <w:drawing>
              <wp:anchor distT="0" distB="0" distL="114300" distR="114300" simplePos="0" relativeHeight="251670528" behindDoc="0" locked="0" layoutInCell="1" allowOverlap="1" wp14:anchorId="2952B971" wp14:editId="1A145256">
                <wp:simplePos x="0" y="0"/>
                <wp:positionH relativeFrom="column">
                  <wp:posOffset>231169</wp:posOffset>
                </wp:positionH>
                <wp:positionV relativeFrom="paragraph">
                  <wp:posOffset>1691319</wp:posOffset>
                </wp:positionV>
                <wp:extent cx="2116476" cy="256854"/>
                <wp:effectExtent l="0" t="0" r="17145" b="10160"/>
                <wp:wrapNone/>
                <wp:docPr id="10" name="Rounded Rectangle 10"/>
                <wp:cNvGraphicFramePr/>
                <a:graphic xmlns:a="http://schemas.openxmlformats.org/drawingml/2006/main">
                  <a:graphicData uri="http://schemas.microsoft.com/office/word/2010/wordprocessingShape">
                    <wps:wsp>
                      <wps:cNvSpPr/>
                      <wps:spPr>
                        <a:xfrm>
                          <a:off x="0" y="0"/>
                          <a:ext cx="2116476" cy="25685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0" o:spid="_x0000_s1026" style="position:absolute;margin-left:18.2pt;margin-top:133.15pt;width:166.65pt;height:20.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" filled="f" strokecolor="red" strokeweight="2pt"/>
            </w:pict>
          </mc:Fallback>
        </mc:AlternateContent>
      </w:r>
      <w:r>
        <w:rPr>
          <w:rFonts w:ascii="Tahoma" w:hAnsi="Tahoma" w:cs="Tahoma"/>
        </w:rPr>
        <w:t xml:space="preserve">The </w:t>
      </w:r>
      <w:r>
        <w:rPr>
          <w:rFonts w:ascii="Tahoma" w:hAnsi="Tahoma" w:cs="Tahoma"/>
          <w:b/>
          <w:color w:val="000080"/>
        </w:rPr>
        <w:t xml:space="preserve">Requisition </w:t>
      </w:r>
      <w:r w:rsidRPr="000861AA">
        <w:rPr>
          <w:rFonts w:ascii="Tahoma" w:hAnsi="Tahoma" w:cs="Tahoma"/>
        </w:rPr>
        <w:t xml:space="preserve">tab under the </w:t>
      </w:r>
      <w:r w:rsidRPr="00C80704">
        <w:rPr>
          <w:rFonts w:ascii="Tahoma" w:hAnsi="Tahoma" w:cs="Tahoma"/>
          <w:b/>
          <w:color w:val="000080"/>
        </w:rPr>
        <w:t>Approvals</w:t>
      </w:r>
      <w:r>
        <w:rPr>
          <w:rFonts w:ascii="Tahoma" w:hAnsi="Tahoma" w:cs="Tahoma"/>
        </w:rPr>
        <w:t xml:space="preserve"> </w:t>
      </w:r>
      <w:r w:rsidRPr="000861AA">
        <w:rPr>
          <w:rFonts w:ascii="Tahoma" w:hAnsi="Tahoma" w:cs="Tahoma"/>
        </w:rPr>
        <w:t>window</w:t>
      </w:r>
      <w:r>
        <w:rPr>
          <w:rFonts w:ascii="Tahoma" w:hAnsi="Tahoma" w:cs="Tahoma"/>
        </w:rPr>
        <w:t xml:space="preserve"> displays all documents awaiting your review/approval.  As an approver, your approval queues are based on the organization specified on the transaction as shown in the following example:</w:t>
      </w:r>
      <w:r w:rsidR="003F4288">
        <w:rPr>
          <w:rFonts w:ascii="Tahoma" w:hAnsi="Tahoma" w:cs="Tahoma"/>
        </w:rPr>
        <w:br/>
      </w:r>
      <w:r w:rsidR="003F4288">
        <w:rPr>
          <w:rFonts w:ascii="Tahoma" w:hAnsi="Tahoma" w:cs="Tahoma"/>
        </w:rPr>
        <w:br/>
      </w:r>
      <w:r>
        <w:rPr>
          <w:noProof/>
        </w:rPr>
        <w:drawing>
          <wp:inline distT="0" distB="0" distL="0" distR="0" wp14:anchorId="171B7115" wp14:editId="12CE0102">
            <wp:extent cx="5943600" cy="1998980"/>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998980"/>
                    </a:xfrm>
                    <a:prstGeom prst="rect">
                      <a:avLst/>
                    </a:prstGeom>
                  </pic:spPr>
                </pic:pic>
              </a:graphicData>
            </a:graphic>
          </wp:inline>
        </w:drawing>
      </w:r>
    </w:p>
    <w:p w14:paraId="617DF475" w14:textId="0B7AC1DF" w:rsidR="00A152D1" w:rsidRDefault="00A152D1">
      <w:pPr>
        <w:rPr>
          <w:rFonts w:ascii="Tahoma" w:hAnsi="Tahoma" w:cs="Tahoma"/>
        </w:rPr>
      </w:pPr>
      <w:r w:rsidRPr="00A152D1">
        <w:rPr>
          <w:rFonts w:ascii="Tahoma" w:hAnsi="Tahoma" w:cs="Tahoma"/>
          <w:noProof/>
        </w:rPr>
        <mc:AlternateContent>
          <mc:Choice Requires="wps">
            <w:drawing>
              <wp:anchor distT="0" distB="0" distL="114300" distR="114300" simplePos="0" relativeHeight="251675648" behindDoc="0" locked="0" layoutInCell="1" allowOverlap="1" wp14:anchorId="63EC1D30" wp14:editId="67947F95">
                <wp:simplePos x="0" y="0"/>
                <wp:positionH relativeFrom="column">
                  <wp:posOffset>1585595</wp:posOffset>
                </wp:positionH>
                <wp:positionV relativeFrom="paragraph">
                  <wp:posOffset>294640</wp:posOffset>
                </wp:positionV>
                <wp:extent cx="4214495" cy="986155"/>
                <wp:effectExtent l="0" t="0" r="0" b="4445"/>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495"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E00DC" w14:textId="77777777" w:rsidR="00A152D1" w:rsidRDefault="00A152D1" w:rsidP="00A152D1">
                            <w:pPr>
                              <w:pStyle w:val="Header"/>
                              <w:tabs>
                                <w:tab w:val="clear" w:pos="4320"/>
                                <w:tab w:val="clear" w:pos="8640"/>
                              </w:tabs>
                              <w:rPr>
                                <w:rFonts w:ascii="Arial" w:hAnsi="Arial"/>
                                <w:b/>
                                <w:i/>
                                <w:sz w:val="22"/>
                                <w:szCs w:val="22"/>
                              </w:rPr>
                            </w:pPr>
                          </w:p>
                          <w:p w14:paraId="6963F5F3" w14:textId="77777777" w:rsidR="00A152D1" w:rsidRDefault="00A152D1" w:rsidP="00A152D1">
                            <w:r w:rsidRPr="00F55BCA">
                              <w:rPr>
                                <w:rFonts w:ascii="Arial" w:hAnsi="Arial"/>
                                <w:b/>
                                <w:i/>
                                <w:sz w:val="22"/>
                                <w:szCs w:val="22"/>
                              </w:rPr>
                              <w:t>When requisitions are routed to a queue for approval, they are in an “unassigned” state, as multiple approv</w:t>
                            </w:r>
                            <w:r>
                              <w:rPr>
                                <w:rFonts w:ascii="Arial" w:hAnsi="Arial"/>
                                <w:b/>
                                <w:i/>
                                <w:sz w:val="22"/>
                                <w:szCs w:val="22"/>
                              </w:rPr>
                              <w:t xml:space="preserve">ers can </w:t>
                            </w:r>
                            <w:proofErr w:type="gramStart"/>
                            <w:r>
                              <w:rPr>
                                <w:rFonts w:ascii="Arial" w:hAnsi="Arial"/>
                                <w:b/>
                                <w:i/>
                                <w:sz w:val="22"/>
                                <w:szCs w:val="22"/>
                              </w:rPr>
                              <w:t>be  assigned</w:t>
                            </w:r>
                            <w:proofErr w:type="gramEnd"/>
                            <w:r>
                              <w:rPr>
                                <w:rFonts w:ascii="Arial" w:hAnsi="Arial"/>
                                <w:b/>
                                <w:i/>
                                <w:sz w:val="22"/>
                                <w:szCs w:val="22"/>
                              </w:rPr>
                              <w:t xml:space="preserve"> to a single queue.</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4.85pt;margin-top:23.2pt;width:331.85pt;height:77.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" filled="f" stroked="f">
                <v:textbox>
                  <w:txbxContent>
                    <w:p w14:paraId="77AE00DC" w14:textId="77777777" w:rsidR="00A152D1" w:rsidRDefault="00A152D1" w:rsidP="00A152D1">
                      <w:pPr>
                        <w:pStyle w:val="Header"/>
                        <w:tabs>
                          <w:tab w:val="clear" w:pos="4320"/>
                          <w:tab w:val="clear" w:pos="8640"/>
                        </w:tabs>
                        <w:rPr>
                          <w:rFonts w:ascii="Arial" w:hAnsi="Arial"/>
                          <w:b/>
                          <w:i/>
                          <w:sz w:val="22"/>
                          <w:szCs w:val="22"/>
                        </w:rPr>
                      </w:pPr>
                    </w:p>
                    <w:p w14:paraId="6963F5F3" w14:textId="77777777" w:rsidR="00A152D1" w:rsidRDefault="00A152D1" w:rsidP="00A152D1">
                      <w:r w:rsidRPr="00F55BCA">
                        <w:rPr>
                          <w:rFonts w:ascii="Arial" w:hAnsi="Arial"/>
                          <w:b/>
                          <w:i/>
                          <w:sz w:val="22"/>
                          <w:szCs w:val="22"/>
                        </w:rPr>
                        <w:t>When requisitions are routed to a queue for approval, they are in an “unassigned” state, as multiple approv</w:t>
                      </w:r>
                      <w:r>
                        <w:rPr>
                          <w:rFonts w:ascii="Arial" w:hAnsi="Arial"/>
                          <w:b/>
                          <w:i/>
                          <w:sz w:val="22"/>
                          <w:szCs w:val="22"/>
                        </w:rPr>
                        <w:t xml:space="preserve">ers can </w:t>
                      </w:r>
                      <w:proofErr w:type="gramStart"/>
                      <w:r>
                        <w:rPr>
                          <w:rFonts w:ascii="Arial" w:hAnsi="Arial"/>
                          <w:b/>
                          <w:i/>
                          <w:sz w:val="22"/>
                          <w:szCs w:val="22"/>
                        </w:rPr>
                        <w:t>be  assigned</w:t>
                      </w:r>
                      <w:proofErr w:type="gramEnd"/>
                      <w:r>
                        <w:rPr>
                          <w:rFonts w:ascii="Arial" w:hAnsi="Arial"/>
                          <w:b/>
                          <w:i/>
                          <w:sz w:val="22"/>
                          <w:szCs w:val="22"/>
                        </w:rPr>
                        <w:t xml:space="preserve"> to a single queue.</w:t>
                      </w:r>
                    </w:p>
                  </w:txbxContent>
                </v:textbox>
              </v:shape>
            </w:pict>
          </mc:Fallback>
        </mc:AlternateContent>
      </w:r>
      <w:r w:rsidRPr="00A152D1">
        <w:rPr>
          <w:rFonts w:ascii="Tahoma" w:hAnsi="Tahoma" w:cs="Tahoma"/>
          <w:noProof/>
        </w:rPr>
        <mc:AlternateContent>
          <mc:Choice Requires="wps">
            <w:drawing>
              <wp:anchor distT="0" distB="0" distL="114300" distR="114300" simplePos="0" relativeHeight="251674624" behindDoc="0" locked="0" layoutInCell="1" allowOverlap="1" wp14:anchorId="5684695A" wp14:editId="271B90F3">
                <wp:simplePos x="0" y="0"/>
                <wp:positionH relativeFrom="column">
                  <wp:posOffset>998220</wp:posOffset>
                </wp:positionH>
                <wp:positionV relativeFrom="paragraph">
                  <wp:posOffset>370091</wp:posOffset>
                </wp:positionV>
                <wp:extent cx="4683125" cy="986155"/>
                <wp:effectExtent l="0" t="0" r="22225" b="23495"/>
                <wp:wrapNone/>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986155"/>
                        </a:xfrm>
                        <a:prstGeom prst="rect">
                          <a:avLst/>
                        </a:prstGeom>
                        <a:solidFill>
                          <a:srgbClr val="FFFFFF"/>
                        </a:solidFill>
                        <a:ln w="9525">
                          <a:solidFill>
                            <a:srgbClr val="000000"/>
                          </a:solidFill>
                          <a:miter lim="800000"/>
                          <a:headEnd/>
                          <a:tailEnd/>
                        </a:ln>
                      </wps:spPr>
                      <wps:txbx>
                        <w:txbxContent>
                          <w:p w14:paraId="610E3014" w14:textId="77777777" w:rsidR="00A152D1" w:rsidRDefault="00A152D1" w:rsidP="00A152D1">
                            <w:pPr>
                              <w:pStyle w:val="Header"/>
                              <w:tabs>
                                <w:tab w:val="clear" w:pos="4320"/>
                                <w:tab w:val="clear" w:pos="8640"/>
                              </w:tabs>
                            </w:pPr>
                          </w:p>
                          <w:p w14:paraId="785766C6" w14:textId="77777777" w:rsidR="00A152D1" w:rsidRDefault="00A152D1" w:rsidP="00A152D1">
                            <w:pPr>
                              <w:pStyle w:val="Header"/>
                              <w:tabs>
                                <w:tab w:val="clear" w:pos="4320"/>
                                <w:tab w:val="clear" w:pos="8640"/>
                              </w:tabs>
                            </w:pPr>
                            <w:r>
                              <w:rPr>
                                <w:noProof/>
                              </w:rPr>
                              <w:drawing>
                                <wp:inline distT="0" distB="0" distL="0" distR="0" wp14:anchorId="6A66AEC6" wp14:editId="004BD16D">
                                  <wp:extent cx="488950" cy="520065"/>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margin-left:78.6pt;margin-top:29.15pt;width:368.75pt;height:77.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">
                <v:textbox>
                  <w:txbxContent>
                    <w:p w14:paraId="610E3014" w14:textId="77777777" w:rsidR="00A152D1" w:rsidRDefault="00A152D1" w:rsidP="00A152D1">
                      <w:pPr>
                        <w:pStyle w:val="Header"/>
                        <w:tabs>
                          <w:tab w:val="clear" w:pos="4320"/>
                          <w:tab w:val="clear" w:pos="8640"/>
                        </w:tabs>
                      </w:pPr>
                    </w:p>
                    <w:p w14:paraId="785766C6" w14:textId="77777777" w:rsidR="00A152D1" w:rsidRDefault="00A152D1" w:rsidP="00A152D1">
                      <w:pPr>
                        <w:pStyle w:val="Header"/>
                        <w:tabs>
                          <w:tab w:val="clear" w:pos="4320"/>
                          <w:tab w:val="clear" w:pos="8640"/>
                        </w:tabs>
                      </w:pPr>
                      <w:r>
                        <w:rPr>
                          <w:noProof/>
                        </w:rPr>
                        <w:drawing>
                          <wp:inline distT="0" distB="0" distL="0" distR="0" wp14:anchorId="6A66AEC6" wp14:editId="004BD16D">
                            <wp:extent cx="488950" cy="520065"/>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v:textbox>
              </v:shape>
            </w:pict>
          </mc:Fallback>
        </mc:AlternateContent>
      </w:r>
      <w:r>
        <w:rPr>
          <w:rFonts w:ascii="Tahoma" w:hAnsi="Tahoma" w:cs="Tahoma"/>
        </w:rPr>
        <w:br w:type="page"/>
      </w:r>
    </w:p>
    <w:p w14:paraId="148AA384" w14:textId="21EABBDF" w:rsidR="0053548C" w:rsidRDefault="00A152D1" w:rsidP="003F4288">
      <w:pPr>
        <w:pStyle w:val="ListParagraph"/>
        <w:numPr>
          <w:ilvl w:val="0"/>
          <w:numId w:val="12"/>
        </w:numPr>
        <w:ind w:right="-180"/>
        <w:rPr>
          <w:rFonts w:ascii="Tahoma" w:hAnsi="Tahoma" w:cs="Tahoma"/>
        </w:rPr>
      </w:pPr>
      <w:r>
        <w:rPr>
          <w:rFonts w:ascii="Tahoma" w:hAnsi="Tahoma" w:cs="Tahoma"/>
          <w:noProof/>
        </w:rPr>
        <w:lastRenderedPageBreak/>
        <mc:AlternateContent>
          <mc:Choice Requires="wps">
            <w:drawing>
              <wp:anchor distT="0" distB="0" distL="114300" distR="114300" simplePos="0" relativeHeight="251659264" behindDoc="0" locked="0" layoutInCell="1" allowOverlap="1" wp14:anchorId="0D46A39D" wp14:editId="63BEC8C5">
                <wp:simplePos x="0" y="0"/>
                <wp:positionH relativeFrom="column">
                  <wp:posOffset>5399070</wp:posOffset>
                </wp:positionH>
                <wp:positionV relativeFrom="paragraph">
                  <wp:posOffset>2291109</wp:posOffset>
                </wp:positionV>
                <wp:extent cx="369869" cy="236220"/>
                <wp:effectExtent l="0" t="0" r="11430" b="11430"/>
                <wp:wrapNone/>
                <wp:docPr id="24" name="Rounded Rectangle 24"/>
                <wp:cNvGraphicFramePr/>
                <a:graphic xmlns:a="http://schemas.openxmlformats.org/drawingml/2006/main">
                  <a:graphicData uri="http://schemas.microsoft.com/office/word/2010/wordprocessingShape">
                    <wps:wsp>
                      <wps:cNvSpPr/>
                      <wps:spPr>
                        <a:xfrm>
                          <a:off x="0" y="0"/>
                          <a:ext cx="369869" cy="2362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4" o:spid="_x0000_s1026" style="position:absolute;margin-left:425.1pt;margin-top:180.4pt;width:29.1pt;height:1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" filled="f" strokecolor="red" strokeweight="2pt"/>
            </w:pict>
          </mc:Fallback>
        </mc:AlternateContent>
      </w:r>
      <w:r>
        <w:rPr>
          <w:rFonts w:ascii="Tahoma" w:hAnsi="Tahoma" w:cs="Tahoma"/>
        </w:rPr>
        <w:t xml:space="preserve">To move a transaction to the “My Requisition Approvals” queue, where you are the only approver who can edit/approve the transaction, select the </w:t>
      </w:r>
      <w:r>
        <w:rPr>
          <w:noProof/>
        </w:rPr>
        <w:drawing>
          <wp:inline distT="0" distB="0" distL="0" distR="0" wp14:anchorId="5D4E52A6" wp14:editId="20C5A484">
            <wp:extent cx="381000" cy="133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1000" cy="133350"/>
                    </a:xfrm>
                    <a:prstGeom prst="rect">
                      <a:avLst/>
                    </a:prstGeom>
                  </pic:spPr>
                </pic:pic>
              </a:graphicData>
            </a:graphic>
          </wp:inline>
        </w:drawing>
      </w:r>
      <w:r>
        <w:rPr>
          <w:rFonts w:ascii="Tahoma" w:hAnsi="Tahoma" w:cs="Tahoma"/>
        </w:rPr>
        <w:t xml:space="preserve"> link from one of your approval queues.</w:t>
      </w:r>
      <w:r w:rsidR="003F4288">
        <w:rPr>
          <w:rFonts w:ascii="Tahoma" w:hAnsi="Tahoma" w:cs="Tahoma"/>
        </w:rPr>
        <w:br/>
      </w:r>
      <w:r>
        <w:rPr>
          <w:rFonts w:ascii="Tahoma" w:hAnsi="Tahoma" w:cs="Tahoma"/>
        </w:rPr>
        <w:br/>
      </w:r>
      <w:r>
        <w:rPr>
          <w:noProof/>
        </w:rPr>
        <w:drawing>
          <wp:inline distT="0" distB="0" distL="0" distR="0" wp14:anchorId="29987A5F" wp14:editId="599B5E92">
            <wp:extent cx="5712017" cy="2483141"/>
            <wp:effectExtent l="19050" t="19050" r="22225" b="1270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23094" cy="2487956"/>
                    </a:xfrm>
                    <a:prstGeom prst="rect">
                      <a:avLst/>
                    </a:prstGeom>
                    <a:ln>
                      <a:solidFill>
                        <a:schemeClr val="accent1"/>
                      </a:solidFill>
                    </a:ln>
                  </pic:spPr>
                </pic:pic>
              </a:graphicData>
            </a:graphic>
          </wp:inline>
        </w:drawing>
      </w:r>
      <w:r>
        <w:rPr>
          <w:rFonts w:ascii="Tahoma" w:hAnsi="Tahoma" w:cs="Tahoma"/>
        </w:rPr>
        <w:br/>
      </w:r>
    </w:p>
    <w:p w14:paraId="52BADF2E" w14:textId="52D4EF82" w:rsidR="00AD5F7C" w:rsidRDefault="00A152D1" w:rsidP="00A152D1">
      <w:pPr>
        <w:pStyle w:val="ListParagraph"/>
        <w:numPr>
          <w:ilvl w:val="0"/>
          <w:numId w:val="12"/>
        </w:numPr>
        <w:ind w:right="-540"/>
        <w:rPr>
          <w:rFonts w:ascii="Tahoma" w:hAnsi="Tahoma" w:cs="Tahoma"/>
        </w:rPr>
      </w:pPr>
      <w:r w:rsidRPr="00A152D1">
        <w:rPr>
          <w:rFonts w:ascii="Tahoma" w:hAnsi="Tahoma" w:cs="Tahoma"/>
          <w:noProof/>
        </w:rPr>
        <mc:AlternateContent>
          <mc:Choice Requires="wps">
            <w:drawing>
              <wp:anchor distT="0" distB="0" distL="114300" distR="114300" simplePos="0" relativeHeight="251679744" behindDoc="0" locked="0" layoutInCell="1" allowOverlap="1" wp14:anchorId="46FB7250" wp14:editId="5EF17765">
                <wp:simplePos x="0" y="0"/>
                <wp:positionH relativeFrom="column">
                  <wp:posOffset>214630</wp:posOffset>
                </wp:positionH>
                <wp:positionV relativeFrom="paragraph">
                  <wp:posOffset>3568700</wp:posOffset>
                </wp:positionV>
                <wp:extent cx="728980" cy="215265"/>
                <wp:effectExtent l="0" t="0" r="13970" b="13335"/>
                <wp:wrapNone/>
                <wp:docPr id="12" name="Rounded Rectangle 12"/>
                <wp:cNvGraphicFramePr/>
                <a:graphic xmlns:a="http://schemas.openxmlformats.org/drawingml/2006/main">
                  <a:graphicData uri="http://schemas.microsoft.com/office/word/2010/wordprocessingShape">
                    <wps:wsp>
                      <wps:cNvSpPr/>
                      <wps:spPr>
                        <a:xfrm>
                          <a:off x="0" y="0"/>
                          <a:ext cx="728980" cy="21526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6" style="position:absolute;margin-left:16.9pt;margin-top:281pt;width:57.4pt;height:1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" filled="f" strokecolor="red" strokeweight="2pt"/>
            </w:pict>
          </mc:Fallback>
        </mc:AlternateContent>
      </w:r>
      <w:r w:rsidRPr="00A152D1">
        <w:rPr>
          <w:rFonts w:ascii="Tahoma" w:hAnsi="Tahoma" w:cs="Tahoma"/>
          <w:noProof/>
        </w:rPr>
        <mc:AlternateContent>
          <mc:Choice Requires="wps">
            <w:drawing>
              <wp:anchor distT="0" distB="0" distL="114300" distR="114300" simplePos="0" relativeHeight="251678720" behindDoc="0" locked="0" layoutInCell="1" allowOverlap="1" wp14:anchorId="550BF1E0" wp14:editId="76E58A24">
                <wp:simplePos x="0" y="0"/>
                <wp:positionH relativeFrom="column">
                  <wp:posOffset>214630</wp:posOffset>
                </wp:positionH>
                <wp:positionV relativeFrom="paragraph">
                  <wp:posOffset>1647825</wp:posOffset>
                </wp:positionV>
                <wp:extent cx="728980" cy="215265"/>
                <wp:effectExtent l="0" t="0" r="13970" b="13335"/>
                <wp:wrapNone/>
                <wp:docPr id="23" name="Rounded Rectangle 23"/>
                <wp:cNvGraphicFramePr/>
                <a:graphic xmlns:a="http://schemas.openxmlformats.org/drawingml/2006/main">
                  <a:graphicData uri="http://schemas.microsoft.com/office/word/2010/wordprocessingShape">
                    <wps:wsp>
                      <wps:cNvSpPr/>
                      <wps:spPr>
                        <a:xfrm>
                          <a:off x="0" y="0"/>
                          <a:ext cx="728980" cy="21526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margin-left:16.9pt;margin-top:129.75pt;width:57.4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" filled="f" strokecolor="red" strokeweight="2pt"/>
            </w:pict>
          </mc:Fallback>
        </mc:AlternateContent>
      </w:r>
      <w:r w:rsidRPr="00A152D1">
        <w:rPr>
          <w:rFonts w:ascii="Tahoma" w:hAnsi="Tahoma" w:cs="Tahoma"/>
          <w:noProof/>
        </w:rPr>
        <mc:AlternateContent>
          <mc:Choice Requires="wps">
            <w:drawing>
              <wp:anchor distT="0" distB="0" distL="114300" distR="114300" simplePos="0" relativeHeight="251677696" behindDoc="0" locked="0" layoutInCell="1" allowOverlap="1" wp14:anchorId="70BB90CB" wp14:editId="6C182F90">
                <wp:simplePos x="0" y="0"/>
                <wp:positionH relativeFrom="column">
                  <wp:posOffset>215151</wp:posOffset>
                </wp:positionH>
                <wp:positionV relativeFrom="paragraph">
                  <wp:posOffset>1143635</wp:posOffset>
                </wp:positionV>
                <wp:extent cx="1561465" cy="163830"/>
                <wp:effectExtent l="0" t="0" r="19685" b="26670"/>
                <wp:wrapNone/>
                <wp:docPr id="9" name="Rounded Rectangle 9"/>
                <wp:cNvGraphicFramePr/>
                <a:graphic xmlns:a="http://schemas.openxmlformats.org/drawingml/2006/main">
                  <a:graphicData uri="http://schemas.microsoft.com/office/word/2010/wordprocessingShape">
                    <wps:wsp>
                      <wps:cNvSpPr/>
                      <wps:spPr>
                        <a:xfrm>
                          <a:off x="0" y="0"/>
                          <a:ext cx="1561465" cy="16383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6" style="position:absolute;margin-left:16.95pt;margin-top:90.05pt;width:122.95pt;height:1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" filled="f" strokecolor="red" strokeweight="2pt"/>
            </w:pict>
          </mc:Fallback>
        </mc:AlternateContent>
      </w:r>
      <w:r>
        <w:rPr>
          <w:rFonts w:ascii="Tahoma" w:hAnsi="Tahoma" w:cs="Tahoma"/>
        </w:rPr>
        <w:t xml:space="preserve">The transaction is moved to the “My Requisition Approvals” queue, preventing other approvers in the same queue from either approving the transaction or assigning it to their personal approval queue.  Note, the transaction is still shown in the original queue, as well as “My Requisition Approvals”; however, the transaction is assigned to you and </w:t>
      </w:r>
      <w:proofErr w:type="spellStart"/>
      <w:r>
        <w:rPr>
          <w:rFonts w:ascii="Tahoma" w:hAnsi="Tahoma" w:cs="Tahoma"/>
        </w:rPr>
        <w:t>can not</w:t>
      </w:r>
      <w:proofErr w:type="spellEnd"/>
      <w:r>
        <w:rPr>
          <w:rFonts w:ascii="Tahoma" w:hAnsi="Tahoma" w:cs="Tahoma"/>
        </w:rPr>
        <w:t xml:space="preserve"> be edited by others on the approval queue.</w:t>
      </w:r>
      <w:r>
        <w:rPr>
          <w:rFonts w:ascii="Tahoma" w:hAnsi="Tahoma" w:cs="Tahoma"/>
        </w:rPr>
        <w:br/>
      </w:r>
      <w:r>
        <w:rPr>
          <w:rFonts w:ascii="Tahoma" w:hAnsi="Tahoma" w:cs="Tahoma"/>
        </w:rPr>
        <w:br/>
      </w:r>
      <w:r>
        <w:rPr>
          <w:noProof/>
        </w:rPr>
        <w:drawing>
          <wp:inline distT="0" distB="0" distL="0" distR="0" wp14:anchorId="547609C4" wp14:editId="28840136">
            <wp:extent cx="5732565" cy="3377069"/>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29132" cy="3375047"/>
                    </a:xfrm>
                    <a:prstGeom prst="rect">
                      <a:avLst/>
                    </a:prstGeom>
                  </pic:spPr>
                </pic:pic>
              </a:graphicData>
            </a:graphic>
          </wp:inline>
        </w:drawing>
      </w:r>
    </w:p>
    <w:p w14:paraId="63B95BEA" w14:textId="707E4251" w:rsidR="00A30AF6" w:rsidRDefault="00A30AF6" w:rsidP="00A30AF6">
      <w:pPr>
        <w:pStyle w:val="ListParagraph"/>
        <w:ind w:left="360" w:right="-540"/>
        <w:rPr>
          <w:rFonts w:ascii="Tahoma" w:hAnsi="Tahoma" w:cs="Tahoma"/>
        </w:rPr>
      </w:pPr>
    </w:p>
    <w:p w14:paraId="7147FB7C" w14:textId="2E1AB80E" w:rsidR="006E5036" w:rsidRDefault="006E5036">
      <w:pPr>
        <w:rPr>
          <w:rFonts w:ascii="Tahoma" w:hAnsi="Tahoma" w:cs="Tahoma"/>
        </w:rPr>
      </w:pPr>
    </w:p>
    <w:p w14:paraId="343CD458" w14:textId="33815906" w:rsidR="00616035" w:rsidRDefault="00C70407" w:rsidP="006E5036">
      <w:pPr>
        <w:pStyle w:val="ListParagraph"/>
        <w:numPr>
          <w:ilvl w:val="0"/>
          <w:numId w:val="12"/>
        </w:numPr>
        <w:spacing w:after="360"/>
        <w:ind w:right="-540"/>
        <w:rPr>
          <w:rFonts w:ascii="Tahoma" w:hAnsi="Tahoma" w:cs="Tahoma"/>
        </w:rPr>
      </w:pPr>
      <w:r>
        <w:rPr>
          <w:rFonts w:ascii="Tahoma" w:hAnsi="Tahoma" w:cs="Tahoma"/>
          <w:noProof/>
        </w:rPr>
        <w:lastRenderedPageBreak/>
        <mc:AlternateContent>
          <mc:Choice Requires="wps">
            <w:drawing>
              <wp:anchor distT="0" distB="0" distL="114300" distR="114300" simplePos="0" relativeHeight="251664384" behindDoc="0" locked="0" layoutInCell="1" allowOverlap="1" wp14:anchorId="4110AF70" wp14:editId="4D9644C5">
                <wp:simplePos x="0" y="0"/>
                <wp:positionH relativeFrom="column">
                  <wp:posOffset>179798</wp:posOffset>
                </wp:positionH>
                <wp:positionV relativeFrom="paragraph">
                  <wp:posOffset>945194</wp:posOffset>
                </wp:positionV>
                <wp:extent cx="760287" cy="236220"/>
                <wp:effectExtent l="0" t="0" r="20955" b="11430"/>
                <wp:wrapNone/>
                <wp:docPr id="29" name="Rounded Rectangle 29"/>
                <wp:cNvGraphicFramePr/>
                <a:graphic xmlns:a="http://schemas.openxmlformats.org/drawingml/2006/main">
                  <a:graphicData uri="http://schemas.microsoft.com/office/word/2010/wordprocessingShape">
                    <wps:wsp>
                      <wps:cNvSpPr/>
                      <wps:spPr>
                        <a:xfrm>
                          <a:off x="0" y="0"/>
                          <a:ext cx="760287" cy="2362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9" o:spid="_x0000_s1026" style="position:absolute;margin-left:14.15pt;margin-top:74.4pt;width:59.85pt;height:18.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" filled="f" strokecolor="red" strokeweight="2pt"/>
            </w:pict>
          </mc:Fallback>
        </mc:AlternateContent>
      </w:r>
      <w:r w:rsidR="00A152D1">
        <w:rPr>
          <w:rFonts w:ascii="Tahoma" w:hAnsi="Tahoma" w:cs="Tahoma"/>
        </w:rPr>
        <w:t xml:space="preserve">To view transaction details, select the </w:t>
      </w:r>
      <w:r w:rsidR="00A152D1" w:rsidRPr="000E106D">
        <w:rPr>
          <w:rFonts w:ascii="Tahoma" w:hAnsi="Tahoma" w:cs="Tahoma"/>
          <w:b/>
          <w:color w:val="000080"/>
        </w:rPr>
        <w:t>Transaction ID</w:t>
      </w:r>
      <w:r w:rsidR="00A152D1">
        <w:rPr>
          <w:rFonts w:ascii="Tahoma" w:hAnsi="Tahoma" w:cs="Tahoma"/>
        </w:rPr>
        <w:t xml:space="preserve"> link.</w:t>
      </w:r>
      <w:r>
        <w:rPr>
          <w:rFonts w:ascii="Tahoma" w:hAnsi="Tahoma" w:cs="Tahoma"/>
        </w:rPr>
        <w:br/>
      </w:r>
      <w:r>
        <w:rPr>
          <w:rFonts w:ascii="Tahoma" w:hAnsi="Tahoma" w:cs="Tahoma"/>
        </w:rPr>
        <w:br/>
      </w:r>
      <w:r w:rsidR="00A152D1">
        <w:rPr>
          <w:noProof/>
        </w:rPr>
        <w:drawing>
          <wp:inline distT="0" distB="0" distL="0" distR="0" wp14:anchorId="04410117" wp14:editId="4CD394E3">
            <wp:extent cx="5943600" cy="15125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512570"/>
                    </a:xfrm>
                    <a:prstGeom prst="rect">
                      <a:avLst/>
                    </a:prstGeom>
                  </pic:spPr>
                </pic:pic>
              </a:graphicData>
            </a:graphic>
          </wp:inline>
        </w:drawing>
      </w:r>
      <w:r w:rsidR="006E5036">
        <w:rPr>
          <w:rFonts w:ascii="Tahoma" w:hAnsi="Tahoma" w:cs="Tahoma"/>
        </w:rPr>
        <w:br/>
      </w:r>
    </w:p>
    <w:p w14:paraId="1E84566A" w14:textId="571D2B10" w:rsidR="00C70407" w:rsidRDefault="00A152D1" w:rsidP="006E5036">
      <w:pPr>
        <w:pStyle w:val="ListParagraph"/>
        <w:numPr>
          <w:ilvl w:val="0"/>
          <w:numId w:val="12"/>
        </w:numPr>
        <w:spacing w:after="360"/>
        <w:ind w:right="-540"/>
        <w:rPr>
          <w:rFonts w:ascii="Tahoma" w:hAnsi="Tahoma" w:cs="Tahoma"/>
        </w:rPr>
      </w:pPr>
      <w:r>
        <w:rPr>
          <w:rFonts w:ascii="Tahoma" w:hAnsi="Tahoma" w:cs="Tahoma"/>
          <w:noProof/>
        </w:rPr>
        <mc:AlternateContent>
          <mc:Choice Requires="wps">
            <w:drawing>
              <wp:anchor distT="0" distB="0" distL="114300" distR="114300" simplePos="0" relativeHeight="251681792" behindDoc="0" locked="0" layoutInCell="1" allowOverlap="1" wp14:anchorId="1509E194" wp14:editId="184A7978">
                <wp:simplePos x="0" y="0"/>
                <wp:positionH relativeFrom="column">
                  <wp:posOffset>5820310</wp:posOffset>
                </wp:positionH>
                <wp:positionV relativeFrom="paragraph">
                  <wp:posOffset>1891137</wp:posOffset>
                </wp:positionV>
                <wp:extent cx="297951" cy="236220"/>
                <wp:effectExtent l="0" t="0" r="26035" b="11430"/>
                <wp:wrapNone/>
                <wp:docPr id="36" name="Rounded Rectangle 36"/>
                <wp:cNvGraphicFramePr/>
                <a:graphic xmlns:a="http://schemas.openxmlformats.org/drawingml/2006/main">
                  <a:graphicData uri="http://schemas.microsoft.com/office/word/2010/wordprocessingShape">
                    <wps:wsp>
                      <wps:cNvSpPr/>
                      <wps:spPr>
                        <a:xfrm>
                          <a:off x="0" y="0"/>
                          <a:ext cx="297951" cy="2362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6" o:spid="_x0000_s1026" style="position:absolute;margin-left:458.3pt;margin-top:148.9pt;width:23.45pt;height:18.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" filled="f" strokecolor="red" strokeweight="2pt"/>
            </w:pict>
          </mc:Fallback>
        </mc:AlternateContent>
      </w:r>
      <w:r>
        <w:rPr>
          <w:rFonts w:ascii="Tahoma" w:hAnsi="Tahoma" w:cs="Tahoma"/>
        </w:rPr>
        <w:t xml:space="preserve">From within the transaction, you can review, and if necessary, edit, the transaction.  Once you are through reviewing the transaction, select the </w:t>
      </w:r>
      <w:r>
        <w:rPr>
          <w:noProof/>
        </w:rPr>
        <w:drawing>
          <wp:inline distT="0" distB="0" distL="0" distR="0" wp14:anchorId="5B4D894D" wp14:editId="48993E17">
            <wp:extent cx="1590675" cy="2095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90675" cy="209550"/>
                    </a:xfrm>
                    <a:prstGeom prst="rect">
                      <a:avLst/>
                    </a:prstGeom>
                  </pic:spPr>
                </pic:pic>
              </a:graphicData>
            </a:graphic>
          </wp:inline>
        </w:drawing>
      </w:r>
      <w:r>
        <w:rPr>
          <w:rFonts w:ascii="Tahoma" w:hAnsi="Tahoma" w:cs="Tahoma"/>
        </w:rPr>
        <w:t xml:space="preserve">option from the </w:t>
      </w:r>
      <w:r>
        <w:rPr>
          <w:rFonts w:ascii="Tahoma" w:hAnsi="Tahoma" w:cs="Tahoma"/>
          <w:b/>
          <w:color w:val="000080"/>
        </w:rPr>
        <w:t xml:space="preserve">Available Options </w:t>
      </w:r>
      <w:r w:rsidRPr="00A152D1">
        <w:rPr>
          <w:rFonts w:ascii="Tahoma" w:hAnsi="Tahoma" w:cs="Tahoma"/>
        </w:rPr>
        <w:t>section</w:t>
      </w:r>
      <w:r>
        <w:rPr>
          <w:rFonts w:ascii="Tahoma" w:hAnsi="Tahoma" w:cs="Tahoma"/>
        </w:rPr>
        <w:t xml:space="preserve"> and </w:t>
      </w:r>
      <w:proofErr w:type="gramStart"/>
      <w:r>
        <w:rPr>
          <w:rFonts w:ascii="Tahoma" w:hAnsi="Tahoma" w:cs="Tahoma"/>
        </w:rPr>
        <w:t xml:space="preserve">click </w:t>
      </w:r>
      <w:proofErr w:type="gramEnd"/>
      <w:r>
        <w:rPr>
          <w:noProof/>
        </w:rPr>
        <w:drawing>
          <wp:inline distT="0" distB="0" distL="0" distR="0" wp14:anchorId="11BF8E6D" wp14:editId="7CC7A8D0">
            <wp:extent cx="247650" cy="161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47650" cy="161925"/>
                    </a:xfrm>
                    <a:prstGeom prst="rect">
                      <a:avLst/>
                    </a:prstGeom>
                  </pic:spPr>
                </pic:pic>
              </a:graphicData>
            </a:graphic>
          </wp:inline>
        </w:drawing>
      </w:r>
      <w:r>
        <w:rPr>
          <w:rFonts w:ascii="Tahoma" w:hAnsi="Tahoma" w:cs="Tahoma"/>
        </w:rPr>
        <w:t xml:space="preserve">.  </w:t>
      </w:r>
      <w:r w:rsidR="00C70407">
        <w:rPr>
          <w:rFonts w:ascii="Tahoma" w:hAnsi="Tahoma" w:cs="Tahoma"/>
        </w:rPr>
        <w:br/>
      </w:r>
      <w:r w:rsidR="00C70407">
        <w:rPr>
          <w:rFonts w:ascii="Tahoma" w:hAnsi="Tahoma" w:cs="Tahoma"/>
        </w:rPr>
        <w:br/>
      </w:r>
      <w:r>
        <w:rPr>
          <w:noProof/>
        </w:rPr>
        <w:drawing>
          <wp:inline distT="0" distB="0" distL="0" distR="0" wp14:anchorId="34EBD558" wp14:editId="56645647">
            <wp:extent cx="5943600" cy="166814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1668145"/>
                    </a:xfrm>
                    <a:prstGeom prst="rect">
                      <a:avLst/>
                    </a:prstGeom>
                  </pic:spPr>
                </pic:pic>
              </a:graphicData>
            </a:graphic>
          </wp:inline>
        </w:drawing>
      </w:r>
      <w:r w:rsidR="00C70407">
        <w:rPr>
          <w:rFonts w:ascii="Tahoma" w:hAnsi="Tahoma" w:cs="Tahoma"/>
        </w:rPr>
        <w:br/>
      </w:r>
    </w:p>
    <w:p w14:paraId="162DEB02" w14:textId="3EFBD96E" w:rsidR="00E004BF" w:rsidRPr="00E004BF" w:rsidRDefault="00A152D1" w:rsidP="00E004BF">
      <w:pPr>
        <w:pStyle w:val="ListParagraph"/>
        <w:numPr>
          <w:ilvl w:val="0"/>
          <w:numId w:val="12"/>
        </w:numPr>
        <w:spacing w:after="360"/>
        <w:ind w:right="-540"/>
        <w:rPr>
          <w:rFonts w:ascii="Tahoma" w:hAnsi="Tahoma" w:cs="Tahoma"/>
          <w:i/>
        </w:rPr>
      </w:pPr>
      <w:r>
        <w:rPr>
          <w:rFonts w:ascii="Tahoma" w:hAnsi="Tahoma" w:cs="Tahoma"/>
        </w:rPr>
        <w:t xml:space="preserve">The transaction has been approved </w:t>
      </w:r>
      <w:r w:rsidR="00E004BF">
        <w:rPr>
          <w:rFonts w:ascii="Tahoma" w:hAnsi="Tahoma" w:cs="Tahoma"/>
        </w:rPr>
        <w:t xml:space="preserve">and you are returned to </w:t>
      </w:r>
      <w:r w:rsidR="00E004BF" w:rsidRPr="000861AA">
        <w:rPr>
          <w:rFonts w:ascii="Tahoma" w:hAnsi="Tahoma" w:cs="Tahoma"/>
        </w:rPr>
        <w:t xml:space="preserve">the </w:t>
      </w:r>
      <w:r w:rsidR="00E004BF" w:rsidRPr="00C80704">
        <w:rPr>
          <w:rFonts w:ascii="Tahoma" w:hAnsi="Tahoma" w:cs="Tahoma"/>
          <w:b/>
          <w:color w:val="000080"/>
        </w:rPr>
        <w:t>Approvals</w:t>
      </w:r>
      <w:r w:rsidR="00E004BF">
        <w:rPr>
          <w:rFonts w:ascii="Tahoma" w:hAnsi="Tahoma" w:cs="Tahoma"/>
        </w:rPr>
        <w:t xml:space="preserve"> </w:t>
      </w:r>
      <w:r w:rsidR="00E004BF" w:rsidRPr="000861AA">
        <w:rPr>
          <w:rFonts w:ascii="Tahoma" w:hAnsi="Tahoma" w:cs="Tahoma"/>
        </w:rPr>
        <w:t>window</w:t>
      </w:r>
      <w:r w:rsidR="00E004BF">
        <w:rPr>
          <w:rFonts w:ascii="Tahoma" w:hAnsi="Tahoma" w:cs="Tahoma"/>
        </w:rPr>
        <w:t xml:space="preserve">.  The transaction has been removed </w:t>
      </w:r>
      <w:r>
        <w:rPr>
          <w:rFonts w:ascii="Tahoma" w:hAnsi="Tahoma" w:cs="Tahoma"/>
        </w:rPr>
        <w:t>from all queues</w:t>
      </w:r>
      <w:r w:rsidR="00E004BF">
        <w:rPr>
          <w:rFonts w:ascii="Tahoma" w:hAnsi="Tahoma" w:cs="Tahoma"/>
        </w:rPr>
        <w:t xml:space="preserve"> requiring your approval</w:t>
      </w:r>
      <w:r>
        <w:rPr>
          <w:rFonts w:ascii="Tahoma" w:hAnsi="Tahoma" w:cs="Tahoma"/>
        </w:rPr>
        <w:t>, including the “My Requisition Approvals”</w:t>
      </w:r>
      <w:r w:rsidR="00E004BF">
        <w:rPr>
          <w:rFonts w:ascii="Tahoma" w:hAnsi="Tahoma" w:cs="Tahoma"/>
        </w:rPr>
        <w:t xml:space="preserve"> queue as well as the queue associated with the index on the transaction.</w:t>
      </w:r>
      <w:r w:rsidR="00E004BF">
        <w:rPr>
          <w:rFonts w:ascii="Tahoma" w:hAnsi="Tahoma" w:cs="Tahoma"/>
        </w:rPr>
        <w:br/>
      </w:r>
      <w:r w:rsidR="00E004BF">
        <w:rPr>
          <w:rFonts w:ascii="Tahoma" w:hAnsi="Tahoma" w:cs="Tahoma"/>
        </w:rPr>
        <w:br/>
      </w:r>
      <w:r w:rsidR="00E004BF">
        <w:rPr>
          <w:noProof/>
        </w:rPr>
        <w:drawing>
          <wp:inline distT="0" distB="0" distL="0" distR="0" wp14:anchorId="30A97F41" wp14:editId="7183A745">
            <wp:extent cx="5943600" cy="5753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575310"/>
                    </a:xfrm>
                    <a:prstGeom prst="rect">
                      <a:avLst/>
                    </a:prstGeom>
                  </pic:spPr>
                </pic:pic>
              </a:graphicData>
            </a:graphic>
          </wp:inline>
        </w:drawing>
      </w:r>
      <w:r w:rsidR="00E004BF">
        <w:rPr>
          <w:rFonts w:ascii="Tahoma" w:hAnsi="Tahoma" w:cs="Tahoma"/>
        </w:rPr>
        <w:br/>
      </w:r>
    </w:p>
    <w:p w14:paraId="4B44200C" w14:textId="77777777" w:rsidR="00E004BF" w:rsidRDefault="00E004BF">
      <w:pPr>
        <w:rPr>
          <w:rFonts w:ascii="Tahoma" w:hAnsi="Tahoma" w:cs="Tahoma"/>
        </w:rPr>
      </w:pPr>
      <w:r>
        <w:rPr>
          <w:rFonts w:ascii="Tahoma" w:hAnsi="Tahoma" w:cs="Tahoma"/>
        </w:rPr>
        <w:br w:type="page"/>
      </w:r>
    </w:p>
    <w:p w14:paraId="368EE6A6" w14:textId="5ED134EA" w:rsidR="00C70407" w:rsidRPr="006C1BCA" w:rsidRDefault="00E004BF" w:rsidP="00E004BF">
      <w:pPr>
        <w:pStyle w:val="ListParagraph"/>
        <w:numPr>
          <w:ilvl w:val="0"/>
          <w:numId w:val="12"/>
        </w:numPr>
        <w:spacing w:after="360"/>
        <w:ind w:right="-540"/>
        <w:rPr>
          <w:rFonts w:ascii="Tahoma" w:hAnsi="Tahoma" w:cs="Tahoma"/>
        </w:rPr>
      </w:pPr>
      <w:r>
        <w:rPr>
          <w:rFonts w:ascii="Tahoma" w:hAnsi="Tahoma" w:cs="Tahoma"/>
          <w:noProof/>
        </w:rPr>
        <w:lastRenderedPageBreak/>
        <mc:AlternateContent>
          <mc:Choice Requires="wps">
            <w:drawing>
              <wp:anchor distT="0" distB="0" distL="114300" distR="114300" simplePos="0" relativeHeight="251683840" behindDoc="0" locked="0" layoutInCell="1" allowOverlap="1" wp14:anchorId="782D2C62" wp14:editId="3B0B99EF">
                <wp:simplePos x="0" y="0"/>
                <wp:positionH relativeFrom="column">
                  <wp:posOffset>2070242</wp:posOffset>
                </wp:positionH>
                <wp:positionV relativeFrom="paragraph">
                  <wp:posOffset>1510273</wp:posOffset>
                </wp:positionV>
                <wp:extent cx="1407559" cy="318498"/>
                <wp:effectExtent l="0" t="0" r="21590" b="24765"/>
                <wp:wrapNone/>
                <wp:docPr id="38" name="Rounded Rectangle 38"/>
                <wp:cNvGraphicFramePr/>
                <a:graphic xmlns:a="http://schemas.openxmlformats.org/drawingml/2006/main">
                  <a:graphicData uri="http://schemas.microsoft.com/office/word/2010/wordprocessingShape">
                    <wps:wsp>
                      <wps:cNvSpPr/>
                      <wps:spPr>
                        <a:xfrm>
                          <a:off x="0" y="0"/>
                          <a:ext cx="1407559" cy="318498"/>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26" style="position:absolute;margin-left:163pt;margin-top:118.9pt;width:110.85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" filled="f" strokecolor="red" strokeweight="2pt"/>
            </w:pict>
          </mc:Fallback>
        </mc:AlternateContent>
      </w:r>
      <w:r>
        <w:rPr>
          <w:rFonts w:ascii="Tahoma" w:hAnsi="Tahoma" w:cs="Tahoma"/>
        </w:rPr>
        <w:t xml:space="preserve">To view transactions you have previously reviewed, select the </w:t>
      </w:r>
      <w:r>
        <w:rPr>
          <w:rFonts w:ascii="Tahoma" w:hAnsi="Tahoma" w:cs="Tahoma"/>
          <w:b/>
          <w:color w:val="000080"/>
        </w:rPr>
        <w:t xml:space="preserve">Requisition Outbox </w:t>
      </w:r>
      <w:r w:rsidRPr="000861AA">
        <w:rPr>
          <w:rFonts w:ascii="Tahoma" w:hAnsi="Tahoma" w:cs="Tahoma"/>
        </w:rPr>
        <w:t xml:space="preserve">tab under the </w:t>
      </w:r>
      <w:r w:rsidRPr="00C80704">
        <w:rPr>
          <w:rFonts w:ascii="Tahoma" w:hAnsi="Tahoma" w:cs="Tahoma"/>
          <w:b/>
          <w:color w:val="000080"/>
        </w:rPr>
        <w:t>Approvals</w:t>
      </w:r>
      <w:r>
        <w:rPr>
          <w:rFonts w:ascii="Tahoma" w:hAnsi="Tahoma" w:cs="Tahoma"/>
        </w:rPr>
        <w:t xml:space="preserve"> </w:t>
      </w:r>
      <w:r w:rsidRPr="000861AA">
        <w:rPr>
          <w:rFonts w:ascii="Tahoma" w:hAnsi="Tahoma" w:cs="Tahoma"/>
        </w:rPr>
        <w:t>window</w:t>
      </w:r>
      <w:r>
        <w:rPr>
          <w:rFonts w:ascii="Tahoma" w:hAnsi="Tahoma" w:cs="Tahoma"/>
        </w:rPr>
        <w:t>.</w:t>
      </w:r>
      <w:r>
        <w:rPr>
          <w:rFonts w:ascii="Tahoma" w:hAnsi="Tahoma" w:cs="Tahoma"/>
        </w:rPr>
        <w:br/>
      </w:r>
      <w:r>
        <w:rPr>
          <w:rFonts w:ascii="Tahoma" w:hAnsi="Tahoma" w:cs="Tahoma"/>
        </w:rPr>
        <w:br/>
      </w:r>
      <w:r>
        <w:rPr>
          <w:noProof/>
        </w:rPr>
        <w:drawing>
          <wp:inline distT="0" distB="0" distL="0" distR="0" wp14:anchorId="4492306B" wp14:editId="3758570F">
            <wp:extent cx="4619625" cy="12001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619625" cy="1200150"/>
                    </a:xfrm>
                    <a:prstGeom prst="rect">
                      <a:avLst/>
                    </a:prstGeom>
                  </pic:spPr>
                </pic:pic>
              </a:graphicData>
            </a:graphic>
          </wp:inline>
        </w:drawing>
      </w:r>
      <w:r w:rsidRPr="00E004BF">
        <w:rPr>
          <w:rFonts w:ascii="Tahoma" w:hAnsi="Tahoma" w:cs="Tahoma"/>
        </w:rPr>
        <w:br/>
      </w:r>
    </w:p>
    <w:p w14:paraId="27295AA5" w14:textId="0A354F27" w:rsidR="006C1BCA" w:rsidRPr="006C1BCA" w:rsidRDefault="004400D1" w:rsidP="00E004BF">
      <w:pPr>
        <w:pStyle w:val="ListParagraph"/>
        <w:numPr>
          <w:ilvl w:val="0"/>
          <w:numId w:val="12"/>
        </w:numPr>
        <w:spacing w:after="360"/>
        <w:ind w:right="-540"/>
        <w:rPr>
          <w:rFonts w:ascii="Tahoma" w:hAnsi="Tahoma" w:cs="Tahoma"/>
        </w:rPr>
      </w:pPr>
      <w:bookmarkStart w:id="0" w:name="_GoBack"/>
      <w:r>
        <w:rPr>
          <w:rFonts w:ascii="Tahoma" w:hAnsi="Tahoma" w:cs="Tahoma"/>
          <w:noProof/>
        </w:rPr>
        <mc:AlternateContent>
          <mc:Choice Requires="wps">
            <w:drawing>
              <wp:anchor distT="0" distB="0" distL="114300" distR="114300" simplePos="0" relativeHeight="251685888" behindDoc="0" locked="0" layoutInCell="1" allowOverlap="1" wp14:anchorId="3A2A34D4" wp14:editId="69973F1B">
                <wp:simplePos x="0" y="0"/>
                <wp:positionH relativeFrom="column">
                  <wp:posOffset>5419618</wp:posOffset>
                </wp:positionH>
                <wp:positionV relativeFrom="paragraph">
                  <wp:posOffset>1690634</wp:posOffset>
                </wp:positionV>
                <wp:extent cx="760288" cy="513708"/>
                <wp:effectExtent l="0" t="0" r="20955" b="20320"/>
                <wp:wrapNone/>
                <wp:docPr id="5" name="Rounded Rectangle 5"/>
                <wp:cNvGraphicFramePr/>
                <a:graphic xmlns:a="http://schemas.openxmlformats.org/drawingml/2006/main">
                  <a:graphicData uri="http://schemas.microsoft.com/office/word/2010/wordprocessingShape">
                    <wps:wsp>
                      <wps:cNvSpPr/>
                      <wps:spPr>
                        <a:xfrm>
                          <a:off x="0" y="0"/>
                          <a:ext cx="760288" cy="513708"/>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426.75pt;margin-top:133.1pt;width:59.85pt;height:40.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" filled="f" strokecolor="red" strokeweight="2pt"/>
            </w:pict>
          </mc:Fallback>
        </mc:AlternateContent>
      </w:r>
      <w:bookmarkEnd w:id="0"/>
      <w:r w:rsidR="006C1BCA">
        <w:rPr>
          <w:rFonts w:ascii="Tahoma" w:hAnsi="Tahoma" w:cs="Tahoma"/>
        </w:rPr>
        <w:t>A list of requisitions you have approved/returned/rejected is shown and the date of the review action is displayed.</w:t>
      </w:r>
      <w:r w:rsidR="006C1BCA">
        <w:rPr>
          <w:rFonts w:ascii="Tahoma" w:hAnsi="Tahoma" w:cs="Tahoma"/>
        </w:rPr>
        <w:br/>
      </w:r>
      <w:r w:rsidR="006C1BCA">
        <w:rPr>
          <w:rFonts w:ascii="Tahoma" w:hAnsi="Tahoma" w:cs="Tahoma"/>
        </w:rPr>
        <w:br/>
      </w:r>
      <w:r w:rsidR="006C1BCA">
        <w:rPr>
          <w:noProof/>
        </w:rPr>
        <w:drawing>
          <wp:inline distT="0" distB="0" distL="0" distR="0" wp14:anchorId="280714A9" wp14:editId="32B062A0">
            <wp:extent cx="5943600" cy="18465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1846580"/>
                    </a:xfrm>
                    <a:prstGeom prst="rect">
                      <a:avLst/>
                    </a:prstGeom>
                  </pic:spPr>
                </pic:pic>
              </a:graphicData>
            </a:graphic>
          </wp:inline>
        </w:drawing>
      </w:r>
      <w:r w:rsidR="006C1BCA">
        <w:rPr>
          <w:rFonts w:ascii="Tahoma" w:hAnsi="Tahoma" w:cs="Tahoma"/>
        </w:rPr>
        <w:br/>
      </w:r>
      <w:r w:rsidR="006C1BCA">
        <w:rPr>
          <w:rFonts w:ascii="Tahoma" w:hAnsi="Tahoma" w:cs="Tahoma"/>
        </w:rPr>
        <w:br/>
      </w:r>
    </w:p>
    <w:p w14:paraId="148AA38E" w14:textId="2333326B" w:rsidR="00591E2C" w:rsidRPr="00C70407" w:rsidRDefault="00591E2C" w:rsidP="00C70407">
      <w:pPr>
        <w:spacing w:after="360"/>
        <w:ind w:right="-540"/>
        <w:jc w:val="center"/>
        <w:rPr>
          <w:rFonts w:ascii="Tahoma" w:hAnsi="Tahoma" w:cs="Tahoma"/>
          <w:i/>
        </w:rPr>
      </w:pPr>
      <w:r w:rsidRPr="00C70407">
        <w:rPr>
          <w:rFonts w:ascii="Tahoma" w:hAnsi="Tahoma" w:cs="Tahoma"/>
          <w:i/>
        </w:rPr>
        <w:t xml:space="preserve">You have successfully </w:t>
      </w:r>
      <w:r w:rsidR="00C70407" w:rsidRPr="00C70407">
        <w:rPr>
          <w:rFonts w:ascii="Tahoma" w:hAnsi="Tahoma" w:cs="Tahoma"/>
          <w:i/>
        </w:rPr>
        <w:t>managed a draft cart</w:t>
      </w:r>
      <w:r w:rsidRPr="00C70407">
        <w:rPr>
          <w:rFonts w:ascii="Tahoma" w:hAnsi="Tahoma" w:cs="Tahoma"/>
          <w:i/>
        </w:rPr>
        <w:t>.</w:t>
      </w:r>
    </w:p>
    <w:p w14:paraId="148AA38F" w14:textId="3A39F6F5" w:rsidR="007F096B" w:rsidRPr="000D2CC0" w:rsidRDefault="007F096B" w:rsidP="00AF1B01"/>
    <w:sectPr w:rsidR="007F096B" w:rsidRPr="000D2CC0" w:rsidSect="00F55D08">
      <w:headerReference w:type="default" r:id="rId26"/>
      <w:footerReference w:type="default" r:id="rId27"/>
      <w:headerReference w:type="first" r:id="rId28"/>
      <w:footerReference w:type="first" r:id="rId29"/>
      <w:pgSz w:w="12240" w:h="15840" w:code="1"/>
      <w:pgMar w:top="1796" w:right="1710" w:bottom="720" w:left="720" w:header="36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6C839" w14:textId="77777777" w:rsidR="00430ADB" w:rsidRDefault="00430ADB">
      <w:r>
        <w:separator/>
      </w:r>
    </w:p>
  </w:endnote>
  <w:endnote w:type="continuationSeparator" w:id="0">
    <w:p w14:paraId="702EAF32" w14:textId="77777777" w:rsidR="00430ADB" w:rsidRDefault="0043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Look w:val="01E0" w:firstRow="1" w:lastRow="1" w:firstColumn="1" w:lastColumn="1" w:noHBand="0" w:noVBand="0"/>
    </w:tblPr>
    <w:tblGrid>
      <w:gridCol w:w="3978"/>
      <w:gridCol w:w="90"/>
      <w:gridCol w:w="2880"/>
      <w:gridCol w:w="450"/>
      <w:gridCol w:w="3510"/>
    </w:tblGrid>
    <w:tr w:rsidR="00EA6618" w:rsidRPr="003E3507" w14:paraId="148AA3A7" w14:textId="77777777" w:rsidTr="003E3507">
      <w:tc>
        <w:tcPr>
          <w:tcW w:w="4068" w:type="dxa"/>
          <w:gridSpan w:val="2"/>
        </w:tcPr>
        <w:p w14:paraId="148AA3A1" w14:textId="372600A2" w:rsidR="00EA6618" w:rsidRPr="003E3507" w:rsidRDefault="00EA6618" w:rsidP="00E5277F">
          <w:pPr>
            <w:tabs>
              <w:tab w:val="left" w:pos="2700"/>
            </w:tabs>
            <w:ind w:right="276"/>
            <w:rPr>
              <w:rFonts w:ascii="Tahoma" w:hAnsi="Tahoma" w:cs="Tahoma"/>
              <w:i/>
              <w:sz w:val="18"/>
              <w:szCs w:val="18"/>
            </w:rPr>
          </w:pPr>
          <w:r w:rsidRPr="003E3507">
            <w:rPr>
              <w:rFonts w:ascii="Tahoma" w:hAnsi="Tahoma" w:cs="Tahoma"/>
              <w:noProof/>
              <w:sz w:val="18"/>
              <w:szCs w:val="18"/>
            </w:rPr>
            <mc:AlternateContent>
              <mc:Choice Requires="wps">
                <w:drawing>
                  <wp:anchor distT="0" distB="0" distL="114300" distR="114300" simplePos="0" relativeHeight="251655680" behindDoc="0" locked="0" layoutInCell="1" allowOverlap="1" wp14:anchorId="148AA3C1" wp14:editId="148AA3C2">
                    <wp:simplePos x="0" y="0"/>
                    <wp:positionH relativeFrom="column">
                      <wp:posOffset>-65314</wp:posOffset>
                    </wp:positionH>
                    <wp:positionV relativeFrom="paragraph">
                      <wp:posOffset>-110218</wp:posOffset>
                    </wp:positionV>
                    <wp:extent cx="68961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89610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7pt" to="53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" strokecolor="#777"/>
                </w:pict>
              </mc:Fallback>
            </mc:AlternateContent>
          </w:r>
          <w:r w:rsidRPr="003E3507">
            <w:rPr>
              <w:rFonts w:ascii="Tahoma" w:hAnsi="Tahoma" w:cs="Tahoma"/>
              <w:i/>
              <w:sz w:val="18"/>
              <w:szCs w:val="18"/>
            </w:rPr>
            <w:t xml:space="preserve"> Revised </w:t>
          </w:r>
          <w:r>
            <w:rPr>
              <w:rFonts w:ascii="Tahoma" w:hAnsi="Tahoma" w:cs="Tahoma"/>
              <w:i/>
              <w:sz w:val="18"/>
              <w:szCs w:val="18"/>
            </w:rPr>
            <w:t xml:space="preserve"> </w:t>
          </w:r>
          <w:r>
            <w:rPr>
              <w:rFonts w:ascii="Tahoma" w:hAnsi="Tahoma" w:cs="Tahoma"/>
              <w:sz w:val="18"/>
              <w:szCs w:val="18"/>
            </w:rPr>
            <w:fldChar w:fldCharType="begin"/>
          </w:r>
          <w:r>
            <w:rPr>
              <w:rFonts w:ascii="Tahoma" w:hAnsi="Tahoma" w:cs="Tahoma"/>
              <w:sz w:val="18"/>
              <w:szCs w:val="18"/>
            </w:rPr>
            <w:instrText xml:space="preserve"> SAVEDATE  \@ "M/d/yyyy"  \* MERGEFORMAT </w:instrText>
          </w:r>
          <w:r>
            <w:rPr>
              <w:rFonts w:ascii="Tahoma" w:hAnsi="Tahoma" w:cs="Tahoma"/>
              <w:sz w:val="18"/>
              <w:szCs w:val="18"/>
            </w:rPr>
            <w:fldChar w:fldCharType="separate"/>
          </w:r>
          <w:r w:rsidR="006C1BCA">
            <w:rPr>
              <w:rFonts w:ascii="Tahoma" w:hAnsi="Tahoma" w:cs="Tahoma"/>
              <w:noProof/>
              <w:sz w:val="18"/>
              <w:szCs w:val="18"/>
            </w:rPr>
            <w:t>5/4/2012</w:t>
          </w:r>
          <w:r>
            <w:rPr>
              <w:rFonts w:ascii="Tahoma" w:hAnsi="Tahoma" w:cs="Tahoma"/>
              <w:sz w:val="18"/>
              <w:szCs w:val="18"/>
            </w:rPr>
            <w:fldChar w:fldCharType="end"/>
          </w:r>
        </w:p>
      </w:tc>
      <w:tc>
        <w:tcPr>
          <w:tcW w:w="3330" w:type="dxa"/>
          <w:gridSpan w:val="2"/>
        </w:tcPr>
        <w:p w14:paraId="148AA3A3" w14:textId="73FC1384" w:rsidR="00EA6618" w:rsidRPr="003E3507" w:rsidRDefault="00EA6618" w:rsidP="006A7338">
          <w:pPr>
            <w:pStyle w:val="NormalWeb"/>
            <w:rPr>
              <w:rFonts w:ascii="Tahoma" w:hAnsi="Tahoma" w:cs="Tahoma"/>
              <w:color w:val="000000"/>
              <w:sz w:val="18"/>
              <w:szCs w:val="18"/>
            </w:rPr>
          </w:pPr>
          <w:r>
            <w:rPr>
              <w:rFonts w:ascii="Tahoma" w:hAnsi="Tahoma" w:cs="Tahoma"/>
              <w:color w:val="000000"/>
              <w:sz w:val="18"/>
              <w:szCs w:val="18"/>
            </w:rPr>
            <w:t xml:space="preserve">Email:  </w:t>
          </w:r>
          <w:r w:rsidR="006E5036">
            <w:rPr>
              <w:rFonts w:ascii="Tahoma" w:hAnsi="Tahoma" w:cs="Tahoma"/>
              <w:sz w:val="18"/>
              <w:szCs w:val="18"/>
            </w:rPr>
            <w:t>waynebuy</w:t>
          </w:r>
          <w:r w:rsidR="00A87F2B">
            <w:rPr>
              <w:rFonts w:ascii="Tahoma" w:hAnsi="Tahoma" w:cs="Tahoma"/>
              <w:sz w:val="18"/>
              <w:szCs w:val="18"/>
            </w:rPr>
            <w:t>@</w:t>
          </w:r>
          <w:r w:rsidR="006E5036">
            <w:rPr>
              <w:rFonts w:ascii="Tahoma" w:hAnsi="Tahoma" w:cs="Tahoma"/>
              <w:sz w:val="18"/>
              <w:szCs w:val="18"/>
            </w:rPr>
            <w:t>wayne</w:t>
          </w:r>
          <w:r w:rsidR="00A87F2B">
            <w:rPr>
              <w:rFonts w:ascii="Tahoma" w:hAnsi="Tahoma" w:cs="Tahoma"/>
              <w:sz w:val="18"/>
              <w:szCs w:val="18"/>
            </w:rPr>
            <w:t>.edu</w:t>
          </w:r>
        </w:p>
        <w:p w14:paraId="148AA3A4" w14:textId="77777777" w:rsidR="00EA6618" w:rsidRPr="003E3507" w:rsidRDefault="00EA6618" w:rsidP="00875B4F">
          <w:pPr>
            <w:jc w:val="center"/>
            <w:rPr>
              <w:rFonts w:ascii="Tahoma" w:hAnsi="Tahoma" w:cs="Tahoma"/>
              <w:i/>
              <w:sz w:val="18"/>
              <w:szCs w:val="18"/>
            </w:rPr>
          </w:pPr>
        </w:p>
      </w:tc>
      <w:tc>
        <w:tcPr>
          <w:tcW w:w="3510" w:type="dxa"/>
        </w:tcPr>
        <w:p w14:paraId="148AA3A5" w14:textId="77777777" w:rsidR="00EA6618" w:rsidRPr="003E3507" w:rsidRDefault="00EA6618" w:rsidP="00E54875">
          <w:pPr>
            <w:jc w:val="right"/>
            <w:rPr>
              <w:rFonts w:ascii="Tahoma" w:hAnsi="Tahoma" w:cs="Tahoma"/>
              <w:i/>
              <w:sz w:val="18"/>
              <w:szCs w:val="18"/>
            </w:rPr>
          </w:pPr>
          <w:r w:rsidRPr="003E3507">
            <w:rPr>
              <w:rFonts w:ascii="Tahoma" w:hAnsi="Tahoma" w:cs="Tahoma"/>
              <w:i/>
              <w:sz w:val="18"/>
              <w:szCs w:val="18"/>
            </w:rPr>
            <w:t xml:space="preserve">Page </w:t>
          </w:r>
          <w:r w:rsidRPr="003E3507">
            <w:rPr>
              <w:rFonts w:ascii="Tahoma" w:hAnsi="Tahoma" w:cs="Tahoma"/>
              <w:i/>
              <w:sz w:val="18"/>
              <w:szCs w:val="18"/>
            </w:rPr>
            <w:fldChar w:fldCharType="begin"/>
          </w:r>
          <w:r w:rsidRPr="003E3507">
            <w:rPr>
              <w:rFonts w:ascii="Tahoma" w:hAnsi="Tahoma" w:cs="Tahoma"/>
              <w:i/>
              <w:sz w:val="18"/>
              <w:szCs w:val="18"/>
            </w:rPr>
            <w:instrText xml:space="preserve"> PAGE </w:instrText>
          </w:r>
          <w:r w:rsidRPr="003E3507">
            <w:rPr>
              <w:rFonts w:ascii="Tahoma" w:hAnsi="Tahoma" w:cs="Tahoma"/>
              <w:i/>
              <w:sz w:val="18"/>
              <w:szCs w:val="18"/>
            </w:rPr>
            <w:fldChar w:fldCharType="separate"/>
          </w:r>
          <w:r w:rsidR="004400D1">
            <w:rPr>
              <w:rFonts w:ascii="Tahoma" w:hAnsi="Tahoma" w:cs="Tahoma"/>
              <w:i/>
              <w:noProof/>
              <w:sz w:val="18"/>
              <w:szCs w:val="18"/>
            </w:rPr>
            <w:t>4</w:t>
          </w:r>
          <w:r w:rsidRPr="003E3507">
            <w:rPr>
              <w:rFonts w:ascii="Tahoma" w:hAnsi="Tahoma" w:cs="Tahoma"/>
              <w:i/>
              <w:sz w:val="18"/>
              <w:szCs w:val="18"/>
            </w:rPr>
            <w:fldChar w:fldCharType="end"/>
          </w:r>
          <w:r w:rsidRPr="003E3507">
            <w:rPr>
              <w:rFonts w:ascii="Tahoma" w:hAnsi="Tahoma" w:cs="Tahoma"/>
              <w:i/>
              <w:sz w:val="18"/>
              <w:szCs w:val="18"/>
            </w:rPr>
            <w:t xml:space="preserve"> of </w:t>
          </w:r>
          <w:r w:rsidRPr="003E3507">
            <w:rPr>
              <w:rFonts w:ascii="Tahoma" w:hAnsi="Tahoma" w:cs="Tahoma"/>
              <w:i/>
              <w:sz w:val="18"/>
              <w:szCs w:val="18"/>
            </w:rPr>
            <w:fldChar w:fldCharType="begin"/>
          </w:r>
          <w:r w:rsidRPr="003E3507">
            <w:rPr>
              <w:rFonts w:ascii="Tahoma" w:hAnsi="Tahoma" w:cs="Tahoma"/>
              <w:i/>
              <w:sz w:val="18"/>
              <w:szCs w:val="18"/>
            </w:rPr>
            <w:instrText xml:space="preserve"> NUMPAGES </w:instrText>
          </w:r>
          <w:r w:rsidRPr="003E3507">
            <w:rPr>
              <w:rFonts w:ascii="Tahoma" w:hAnsi="Tahoma" w:cs="Tahoma"/>
              <w:i/>
              <w:sz w:val="18"/>
              <w:szCs w:val="18"/>
            </w:rPr>
            <w:fldChar w:fldCharType="separate"/>
          </w:r>
          <w:r w:rsidR="004400D1">
            <w:rPr>
              <w:rFonts w:ascii="Tahoma" w:hAnsi="Tahoma" w:cs="Tahoma"/>
              <w:i/>
              <w:noProof/>
              <w:sz w:val="18"/>
              <w:szCs w:val="18"/>
            </w:rPr>
            <w:t>4</w:t>
          </w:r>
          <w:r w:rsidRPr="003E3507">
            <w:rPr>
              <w:rFonts w:ascii="Tahoma" w:hAnsi="Tahoma" w:cs="Tahoma"/>
              <w:i/>
              <w:sz w:val="18"/>
              <w:szCs w:val="18"/>
            </w:rPr>
            <w:fldChar w:fldCharType="end"/>
          </w:r>
        </w:p>
        <w:p w14:paraId="148AA3A6" w14:textId="77777777" w:rsidR="00EA6618" w:rsidRPr="003E3507" w:rsidRDefault="00EA6618" w:rsidP="00E54875">
          <w:pPr>
            <w:jc w:val="right"/>
            <w:rPr>
              <w:rFonts w:ascii="Tahoma" w:hAnsi="Tahoma" w:cs="Tahoma"/>
              <w:i/>
              <w:sz w:val="18"/>
              <w:szCs w:val="18"/>
            </w:rPr>
          </w:pPr>
        </w:p>
      </w:tc>
    </w:tr>
    <w:tr w:rsidR="00EA6618" w:rsidRPr="00335D22" w14:paraId="148AA3AB" w14:textId="77777777" w:rsidTr="003E3507">
      <w:trPr>
        <w:trHeight w:val="288"/>
      </w:trPr>
      <w:tc>
        <w:tcPr>
          <w:tcW w:w="3978" w:type="dxa"/>
        </w:tcPr>
        <w:p w14:paraId="148AA3A8" w14:textId="77777777" w:rsidR="00EA6618" w:rsidRDefault="00EA6618" w:rsidP="00335D22">
          <w:pPr>
            <w:tabs>
              <w:tab w:val="left" w:pos="2700"/>
            </w:tabs>
            <w:ind w:right="276"/>
            <w:rPr>
              <w:noProof/>
            </w:rPr>
          </w:pPr>
        </w:p>
      </w:tc>
      <w:tc>
        <w:tcPr>
          <w:tcW w:w="2970" w:type="dxa"/>
          <w:gridSpan w:val="2"/>
        </w:tcPr>
        <w:p w14:paraId="148AA3A9" w14:textId="77777777" w:rsidR="00EA6618" w:rsidRPr="00335D22" w:rsidRDefault="00EA6618" w:rsidP="00875B4F">
          <w:pPr>
            <w:jc w:val="center"/>
            <w:rPr>
              <w:rFonts w:ascii="Tahoma" w:hAnsi="Tahoma" w:cs="Tahoma"/>
              <w:i/>
              <w:sz w:val="20"/>
            </w:rPr>
          </w:pPr>
        </w:p>
      </w:tc>
      <w:tc>
        <w:tcPr>
          <w:tcW w:w="3960" w:type="dxa"/>
          <w:gridSpan w:val="2"/>
        </w:tcPr>
        <w:p w14:paraId="148AA3AA" w14:textId="77777777" w:rsidR="00EA6618" w:rsidRPr="00335D22" w:rsidRDefault="00EA6618" w:rsidP="00E54875">
          <w:pPr>
            <w:jc w:val="right"/>
            <w:rPr>
              <w:rFonts w:ascii="Tahoma" w:hAnsi="Tahoma" w:cs="Tahoma"/>
              <w:i/>
              <w:sz w:val="20"/>
            </w:rPr>
          </w:pPr>
        </w:p>
      </w:tc>
    </w:tr>
  </w:tbl>
  <w:p w14:paraId="148AA3AC" w14:textId="77777777" w:rsidR="00EA6618" w:rsidRDefault="00EA6618" w:rsidP="008F47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Look w:val="01E0" w:firstRow="1" w:lastRow="1" w:firstColumn="1" w:lastColumn="1" w:noHBand="0" w:noVBand="0"/>
    </w:tblPr>
    <w:tblGrid>
      <w:gridCol w:w="3978"/>
      <w:gridCol w:w="90"/>
      <w:gridCol w:w="2880"/>
      <w:gridCol w:w="450"/>
      <w:gridCol w:w="3510"/>
    </w:tblGrid>
    <w:tr w:rsidR="00EA6618" w:rsidRPr="003E3507" w14:paraId="148AA3B5" w14:textId="77777777" w:rsidTr="0091430B">
      <w:tc>
        <w:tcPr>
          <w:tcW w:w="4068" w:type="dxa"/>
          <w:gridSpan w:val="2"/>
        </w:tcPr>
        <w:p w14:paraId="148AA3AF" w14:textId="51D8BEE6" w:rsidR="00EA6618" w:rsidRPr="003E3507" w:rsidRDefault="00EA6618" w:rsidP="00CA0CF7">
          <w:pPr>
            <w:tabs>
              <w:tab w:val="left" w:pos="2700"/>
            </w:tabs>
            <w:ind w:right="276"/>
            <w:rPr>
              <w:rFonts w:ascii="Tahoma" w:hAnsi="Tahoma" w:cs="Tahoma"/>
              <w:i/>
              <w:sz w:val="18"/>
              <w:szCs w:val="18"/>
            </w:rPr>
          </w:pPr>
          <w:r w:rsidRPr="003E3507">
            <w:rPr>
              <w:rFonts w:ascii="Tahoma" w:hAnsi="Tahoma" w:cs="Tahoma"/>
              <w:noProof/>
              <w:sz w:val="18"/>
              <w:szCs w:val="18"/>
            </w:rPr>
            <mc:AlternateContent>
              <mc:Choice Requires="wps">
                <w:drawing>
                  <wp:anchor distT="0" distB="0" distL="114300" distR="114300" simplePos="0" relativeHeight="251659776" behindDoc="0" locked="0" layoutInCell="1" allowOverlap="1" wp14:anchorId="148AA3C9" wp14:editId="148AA3CA">
                    <wp:simplePos x="0" y="0"/>
                    <wp:positionH relativeFrom="column">
                      <wp:posOffset>-65314</wp:posOffset>
                    </wp:positionH>
                    <wp:positionV relativeFrom="paragraph">
                      <wp:posOffset>-110218</wp:posOffset>
                    </wp:positionV>
                    <wp:extent cx="6896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9610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7pt" to="53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" strokecolor="#777"/>
                </w:pict>
              </mc:Fallback>
            </mc:AlternateContent>
          </w:r>
          <w:r w:rsidRPr="003E3507">
            <w:rPr>
              <w:rFonts w:ascii="Tahoma" w:hAnsi="Tahoma" w:cs="Tahoma"/>
              <w:i/>
              <w:sz w:val="18"/>
              <w:szCs w:val="18"/>
            </w:rPr>
            <w:t xml:space="preserve"> Revised</w:t>
          </w:r>
          <w:r>
            <w:rPr>
              <w:rFonts w:ascii="Tahoma" w:hAnsi="Tahoma" w:cs="Tahoma"/>
              <w:i/>
              <w:sz w:val="18"/>
              <w:szCs w:val="18"/>
            </w:rPr>
            <w:t xml:space="preserve"> </w:t>
          </w:r>
          <w:r w:rsidRPr="003E3507">
            <w:rPr>
              <w:rFonts w:ascii="Tahoma" w:hAnsi="Tahoma" w:cs="Tahoma"/>
              <w:i/>
              <w:sz w:val="18"/>
              <w:szCs w:val="18"/>
            </w:rPr>
            <w:t xml:space="preserve"> </w:t>
          </w:r>
          <w:r>
            <w:rPr>
              <w:rFonts w:ascii="Tahoma" w:hAnsi="Tahoma" w:cs="Tahoma"/>
              <w:sz w:val="18"/>
              <w:szCs w:val="18"/>
            </w:rPr>
            <w:fldChar w:fldCharType="begin"/>
          </w:r>
          <w:r>
            <w:rPr>
              <w:rFonts w:ascii="Tahoma" w:hAnsi="Tahoma" w:cs="Tahoma"/>
              <w:sz w:val="18"/>
              <w:szCs w:val="18"/>
            </w:rPr>
            <w:instrText xml:space="preserve"> SAVEDATE  \@ "M/d/yyyy"  \* MERGEFORMAT </w:instrText>
          </w:r>
          <w:r>
            <w:rPr>
              <w:rFonts w:ascii="Tahoma" w:hAnsi="Tahoma" w:cs="Tahoma"/>
              <w:sz w:val="18"/>
              <w:szCs w:val="18"/>
            </w:rPr>
            <w:fldChar w:fldCharType="separate"/>
          </w:r>
          <w:r w:rsidR="006C1BCA">
            <w:rPr>
              <w:rFonts w:ascii="Tahoma" w:hAnsi="Tahoma" w:cs="Tahoma"/>
              <w:noProof/>
              <w:sz w:val="18"/>
              <w:szCs w:val="18"/>
            </w:rPr>
            <w:t>5/4/2012</w:t>
          </w:r>
          <w:r>
            <w:rPr>
              <w:rFonts w:ascii="Tahoma" w:hAnsi="Tahoma" w:cs="Tahoma"/>
              <w:sz w:val="18"/>
              <w:szCs w:val="18"/>
            </w:rPr>
            <w:fldChar w:fldCharType="end"/>
          </w:r>
        </w:p>
      </w:tc>
      <w:tc>
        <w:tcPr>
          <w:tcW w:w="3330" w:type="dxa"/>
          <w:gridSpan w:val="2"/>
        </w:tcPr>
        <w:p w14:paraId="148AA3B1" w14:textId="077A773D" w:rsidR="00EA6618" w:rsidRPr="003E3507" w:rsidRDefault="00EA6618" w:rsidP="0091430B">
          <w:pPr>
            <w:pStyle w:val="NormalWeb"/>
            <w:rPr>
              <w:rFonts w:ascii="Tahoma" w:hAnsi="Tahoma" w:cs="Tahoma"/>
              <w:color w:val="000000"/>
              <w:sz w:val="18"/>
              <w:szCs w:val="18"/>
            </w:rPr>
          </w:pPr>
          <w:r>
            <w:rPr>
              <w:rFonts w:ascii="Tahoma" w:hAnsi="Tahoma" w:cs="Tahoma"/>
              <w:color w:val="000000"/>
              <w:sz w:val="18"/>
              <w:szCs w:val="18"/>
            </w:rPr>
            <w:t xml:space="preserve">Email:  </w:t>
          </w:r>
          <w:r w:rsidR="00C86981">
            <w:rPr>
              <w:rFonts w:ascii="Tahoma" w:hAnsi="Tahoma" w:cs="Tahoma"/>
              <w:sz w:val="18"/>
              <w:szCs w:val="18"/>
            </w:rPr>
            <w:t>support@</w:t>
          </w:r>
          <w:r w:rsidR="004D5F8F">
            <w:rPr>
              <w:rFonts w:ascii="Tahoma" w:hAnsi="Tahoma" w:cs="Tahoma"/>
              <w:sz w:val="18"/>
              <w:szCs w:val="18"/>
            </w:rPr>
            <w:t>wayne</w:t>
          </w:r>
          <w:r w:rsidR="00C86981">
            <w:rPr>
              <w:rFonts w:ascii="Tahoma" w:hAnsi="Tahoma" w:cs="Tahoma"/>
              <w:sz w:val="18"/>
              <w:szCs w:val="18"/>
            </w:rPr>
            <w:t>.edu</w:t>
          </w:r>
          <w:r>
            <w:rPr>
              <w:rFonts w:ascii="Tahoma" w:hAnsi="Tahoma" w:cs="Tahoma"/>
              <w:color w:val="000000"/>
              <w:sz w:val="18"/>
              <w:szCs w:val="18"/>
            </w:rPr>
            <w:t xml:space="preserve"> </w:t>
          </w:r>
        </w:p>
        <w:p w14:paraId="148AA3B2" w14:textId="77777777" w:rsidR="00EA6618" w:rsidRPr="003E3507" w:rsidRDefault="00EA6618" w:rsidP="0091430B">
          <w:pPr>
            <w:jc w:val="center"/>
            <w:rPr>
              <w:rFonts w:ascii="Tahoma" w:hAnsi="Tahoma" w:cs="Tahoma"/>
              <w:i/>
              <w:sz w:val="18"/>
              <w:szCs w:val="18"/>
            </w:rPr>
          </w:pPr>
        </w:p>
      </w:tc>
      <w:tc>
        <w:tcPr>
          <w:tcW w:w="3510" w:type="dxa"/>
        </w:tcPr>
        <w:p w14:paraId="148AA3B3" w14:textId="77777777" w:rsidR="00EA6618" w:rsidRPr="003E3507" w:rsidRDefault="00EA6618" w:rsidP="0091430B">
          <w:pPr>
            <w:jc w:val="right"/>
            <w:rPr>
              <w:rFonts w:ascii="Tahoma" w:hAnsi="Tahoma" w:cs="Tahoma"/>
              <w:i/>
              <w:sz w:val="18"/>
              <w:szCs w:val="18"/>
            </w:rPr>
          </w:pPr>
          <w:r w:rsidRPr="003E3507">
            <w:rPr>
              <w:rFonts w:ascii="Tahoma" w:hAnsi="Tahoma" w:cs="Tahoma"/>
              <w:i/>
              <w:sz w:val="18"/>
              <w:szCs w:val="18"/>
            </w:rPr>
            <w:t xml:space="preserve">Page </w:t>
          </w:r>
          <w:r w:rsidRPr="003E3507">
            <w:rPr>
              <w:rFonts w:ascii="Tahoma" w:hAnsi="Tahoma" w:cs="Tahoma"/>
              <w:i/>
              <w:sz w:val="18"/>
              <w:szCs w:val="18"/>
            </w:rPr>
            <w:fldChar w:fldCharType="begin"/>
          </w:r>
          <w:r w:rsidRPr="003E3507">
            <w:rPr>
              <w:rFonts w:ascii="Tahoma" w:hAnsi="Tahoma" w:cs="Tahoma"/>
              <w:i/>
              <w:sz w:val="18"/>
              <w:szCs w:val="18"/>
            </w:rPr>
            <w:instrText xml:space="preserve"> PAGE </w:instrText>
          </w:r>
          <w:r w:rsidRPr="003E3507">
            <w:rPr>
              <w:rFonts w:ascii="Tahoma" w:hAnsi="Tahoma" w:cs="Tahoma"/>
              <w:i/>
              <w:sz w:val="18"/>
              <w:szCs w:val="18"/>
            </w:rPr>
            <w:fldChar w:fldCharType="separate"/>
          </w:r>
          <w:r w:rsidR="006C1BCA">
            <w:rPr>
              <w:rFonts w:ascii="Tahoma" w:hAnsi="Tahoma" w:cs="Tahoma"/>
              <w:i/>
              <w:noProof/>
              <w:sz w:val="18"/>
              <w:szCs w:val="18"/>
            </w:rPr>
            <w:t>1</w:t>
          </w:r>
          <w:r w:rsidRPr="003E3507">
            <w:rPr>
              <w:rFonts w:ascii="Tahoma" w:hAnsi="Tahoma" w:cs="Tahoma"/>
              <w:i/>
              <w:sz w:val="18"/>
              <w:szCs w:val="18"/>
            </w:rPr>
            <w:fldChar w:fldCharType="end"/>
          </w:r>
          <w:r w:rsidRPr="003E3507">
            <w:rPr>
              <w:rFonts w:ascii="Tahoma" w:hAnsi="Tahoma" w:cs="Tahoma"/>
              <w:i/>
              <w:sz w:val="18"/>
              <w:szCs w:val="18"/>
            </w:rPr>
            <w:t xml:space="preserve"> of </w:t>
          </w:r>
          <w:r w:rsidRPr="003E3507">
            <w:rPr>
              <w:rFonts w:ascii="Tahoma" w:hAnsi="Tahoma" w:cs="Tahoma"/>
              <w:i/>
              <w:sz w:val="18"/>
              <w:szCs w:val="18"/>
            </w:rPr>
            <w:fldChar w:fldCharType="begin"/>
          </w:r>
          <w:r w:rsidRPr="003E3507">
            <w:rPr>
              <w:rFonts w:ascii="Tahoma" w:hAnsi="Tahoma" w:cs="Tahoma"/>
              <w:i/>
              <w:sz w:val="18"/>
              <w:szCs w:val="18"/>
            </w:rPr>
            <w:instrText xml:space="preserve"> NUMPAGES </w:instrText>
          </w:r>
          <w:r w:rsidRPr="003E3507">
            <w:rPr>
              <w:rFonts w:ascii="Tahoma" w:hAnsi="Tahoma" w:cs="Tahoma"/>
              <w:i/>
              <w:sz w:val="18"/>
              <w:szCs w:val="18"/>
            </w:rPr>
            <w:fldChar w:fldCharType="separate"/>
          </w:r>
          <w:r w:rsidR="006C1BCA">
            <w:rPr>
              <w:rFonts w:ascii="Tahoma" w:hAnsi="Tahoma" w:cs="Tahoma"/>
              <w:i/>
              <w:noProof/>
              <w:sz w:val="18"/>
              <w:szCs w:val="18"/>
            </w:rPr>
            <w:t>3</w:t>
          </w:r>
          <w:r w:rsidRPr="003E3507">
            <w:rPr>
              <w:rFonts w:ascii="Tahoma" w:hAnsi="Tahoma" w:cs="Tahoma"/>
              <w:i/>
              <w:sz w:val="18"/>
              <w:szCs w:val="18"/>
            </w:rPr>
            <w:fldChar w:fldCharType="end"/>
          </w:r>
        </w:p>
        <w:p w14:paraId="148AA3B4" w14:textId="77777777" w:rsidR="00EA6618" w:rsidRPr="003E3507" w:rsidRDefault="00EA6618" w:rsidP="0091430B">
          <w:pPr>
            <w:jc w:val="right"/>
            <w:rPr>
              <w:rFonts w:ascii="Tahoma" w:hAnsi="Tahoma" w:cs="Tahoma"/>
              <w:i/>
              <w:sz w:val="18"/>
              <w:szCs w:val="18"/>
            </w:rPr>
          </w:pPr>
        </w:p>
      </w:tc>
    </w:tr>
    <w:tr w:rsidR="00EA6618" w:rsidRPr="00335D22" w14:paraId="148AA3B9" w14:textId="77777777" w:rsidTr="0091430B">
      <w:trPr>
        <w:trHeight w:val="288"/>
      </w:trPr>
      <w:tc>
        <w:tcPr>
          <w:tcW w:w="3978" w:type="dxa"/>
        </w:tcPr>
        <w:p w14:paraId="148AA3B6" w14:textId="77777777" w:rsidR="00EA6618" w:rsidRDefault="00EA6618" w:rsidP="0091430B">
          <w:pPr>
            <w:tabs>
              <w:tab w:val="left" w:pos="2700"/>
            </w:tabs>
            <w:ind w:right="276"/>
            <w:rPr>
              <w:noProof/>
            </w:rPr>
          </w:pPr>
        </w:p>
      </w:tc>
      <w:tc>
        <w:tcPr>
          <w:tcW w:w="2970" w:type="dxa"/>
          <w:gridSpan w:val="2"/>
        </w:tcPr>
        <w:p w14:paraId="148AA3B7" w14:textId="77777777" w:rsidR="00EA6618" w:rsidRPr="00335D22" w:rsidRDefault="00EA6618" w:rsidP="0091430B">
          <w:pPr>
            <w:jc w:val="center"/>
            <w:rPr>
              <w:rFonts w:ascii="Tahoma" w:hAnsi="Tahoma" w:cs="Tahoma"/>
              <w:i/>
              <w:sz w:val="20"/>
            </w:rPr>
          </w:pPr>
        </w:p>
      </w:tc>
      <w:tc>
        <w:tcPr>
          <w:tcW w:w="3960" w:type="dxa"/>
          <w:gridSpan w:val="2"/>
        </w:tcPr>
        <w:p w14:paraId="148AA3B8" w14:textId="77777777" w:rsidR="00EA6618" w:rsidRPr="00335D22" w:rsidRDefault="00EA6618" w:rsidP="0091430B">
          <w:pPr>
            <w:jc w:val="right"/>
            <w:rPr>
              <w:rFonts w:ascii="Tahoma" w:hAnsi="Tahoma" w:cs="Tahoma"/>
              <w:i/>
              <w:sz w:val="20"/>
            </w:rPr>
          </w:pPr>
        </w:p>
      </w:tc>
    </w:tr>
  </w:tbl>
  <w:p w14:paraId="148AA3BA" w14:textId="77777777" w:rsidR="00EA6618" w:rsidRDefault="00EA6618" w:rsidP="00137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4EB92" w14:textId="77777777" w:rsidR="00430ADB" w:rsidRDefault="00430ADB">
      <w:r>
        <w:separator/>
      </w:r>
    </w:p>
  </w:footnote>
  <w:footnote w:type="continuationSeparator" w:id="0">
    <w:p w14:paraId="3B4E868F" w14:textId="77777777" w:rsidR="00430ADB" w:rsidRDefault="00430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A3A0" w14:textId="47B38381" w:rsidR="00EA6618" w:rsidRDefault="00430ADB" w:rsidP="00226735">
    <w:pPr>
      <w:pStyle w:val="Header"/>
      <w:ind w:left="-990" w:right="-360"/>
      <w:jc w:val="right"/>
    </w:pPr>
    <w:sdt>
      <w:sdtPr>
        <w:id w:val="-1718577223"/>
        <w:docPartObj>
          <w:docPartGallery w:val="Watermarks"/>
          <w:docPartUnique/>
        </w:docPartObj>
      </w:sdtPr>
      <w:sdtEndPr/>
      <w:sdtContent>
        <w:r>
          <w:rPr>
            <w:noProof/>
            <w:lang w:eastAsia="zh-TW"/>
          </w:rPr>
          <w:pict w14:anchorId="0740C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A6618">
      <w:rPr>
        <w:noProof/>
      </w:rPr>
      <mc:AlternateContent>
        <mc:Choice Requires="wps">
          <w:drawing>
            <wp:anchor distT="0" distB="0" distL="114300" distR="114300" simplePos="0" relativeHeight="251653632" behindDoc="0" locked="0" layoutInCell="1" allowOverlap="1" wp14:anchorId="148AA3BB" wp14:editId="148AA3BC">
              <wp:simplePos x="0" y="0"/>
              <wp:positionH relativeFrom="column">
                <wp:posOffset>-118153</wp:posOffset>
              </wp:positionH>
              <wp:positionV relativeFrom="paragraph">
                <wp:posOffset>48802</wp:posOffset>
              </wp:positionV>
              <wp:extent cx="2917861" cy="2978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61" cy="2978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B" w14:textId="7687D66B" w:rsidR="00EA6618" w:rsidRPr="00335D22" w:rsidRDefault="006E5036" w:rsidP="00226735">
                          <w:pPr>
                            <w:rPr>
                              <w:rFonts w:ascii="Tahoma" w:hAnsi="Tahoma" w:cs="Tahoma"/>
                              <w:b/>
                              <w:sz w:val="28"/>
                            </w:rPr>
                          </w:pPr>
                          <w:r>
                            <w:rPr>
                              <w:rFonts w:ascii="Tahoma" w:hAnsi="Tahoma" w:cs="Tahoma"/>
                              <w:b/>
                              <w:sz w:val="28"/>
                            </w:rPr>
                            <w:t xml:space="preserve">WayneBuy </w:t>
                          </w:r>
                          <w:r w:rsidR="00EA6618" w:rsidRPr="00335D22">
                            <w:rPr>
                              <w:rFonts w:ascii="Tahoma" w:hAnsi="Tahoma" w:cs="Tahoma"/>
                              <w:b/>
                              <w:sz w:val="28"/>
                            </w:rPr>
                            <w:t>Step-by-Step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9.3pt;margin-top:3.85pt;width:229.75pt;height:2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" filled="f" stroked="f">
              <v:textbox>
                <w:txbxContent>
                  <w:p w14:paraId="148AA3CB" w14:textId="7687D66B" w:rsidR="00EA6618" w:rsidRPr="00335D22" w:rsidRDefault="006E5036" w:rsidP="00226735">
                    <w:pPr>
                      <w:rPr>
                        <w:rFonts w:ascii="Tahoma" w:hAnsi="Tahoma" w:cs="Tahoma"/>
                        <w:b/>
                        <w:sz w:val="28"/>
                      </w:rPr>
                    </w:pPr>
                    <w:r>
                      <w:rPr>
                        <w:rFonts w:ascii="Tahoma" w:hAnsi="Tahoma" w:cs="Tahoma"/>
                        <w:b/>
                        <w:sz w:val="28"/>
                      </w:rPr>
                      <w:t xml:space="preserve">WayneBuy </w:t>
                    </w:r>
                    <w:r w:rsidR="00EA6618" w:rsidRPr="00335D22">
                      <w:rPr>
                        <w:rFonts w:ascii="Tahoma" w:hAnsi="Tahoma" w:cs="Tahoma"/>
                        <w:b/>
                        <w:sz w:val="28"/>
                      </w:rPr>
                      <w:t>Step-by-Step Guide</w:t>
                    </w:r>
                  </w:p>
                </w:txbxContent>
              </v:textbox>
            </v:shape>
          </w:pict>
        </mc:Fallback>
      </mc:AlternateContent>
    </w:r>
    <w:r w:rsidR="00EA6618">
      <w:rPr>
        <w:noProof/>
      </w:rPr>
      <mc:AlternateContent>
        <mc:Choice Requires="wps">
          <w:drawing>
            <wp:anchor distT="0" distB="0" distL="114300" distR="114300" simplePos="0" relativeHeight="251654656" behindDoc="0" locked="0" layoutInCell="1" allowOverlap="1" wp14:anchorId="148AA3BD" wp14:editId="148AA3BE">
              <wp:simplePos x="0" y="0"/>
              <wp:positionH relativeFrom="column">
                <wp:posOffset>-121285</wp:posOffset>
              </wp:positionH>
              <wp:positionV relativeFrom="paragraph">
                <wp:posOffset>349250</wp:posOffset>
              </wp:positionV>
              <wp:extent cx="7178040" cy="0"/>
              <wp:effectExtent l="0" t="0" r="22860" b="19050"/>
              <wp:wrapNone/>
              <wp:docPr id="17" name="Straight Connector 17"/>
              <wp:cNvGraphicFramePr/>
              <a:graphic xmlns:a="http://schemas.openxmlformats.org/drawingml/2006/main">
                <a:graphicData uri="http://schemas.microsoft.com/office/word/2010/wordprocessingShape">
                  <wps:wsp>
                    <wps:cNvCnPr/>
                    <wps:spPr>
                      <a:xfrm>
                        <a:off x="0" y="0"/>
                        <a:ext cx="717804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27.5pt" to="555.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" strokecolor="#777"/>
          </w:pict>
        </mc:Fallback>
      </mc:AlternateContent>
    </w:r>
    <w:r w:rsidR="00EA6618">
      <w:rPr>
        <w:noProof/>
      </w:rPr>
      <mc:AlternateContent>
        <mc:Choice Requires="wps">
          <w:drawing>
            <wp:anchor distT="0" distB="0" distL="114300" distR="114300" simplePos="0" relativeHeight="251658752" behindDoc="0" locked="0" layoutInCell="1" allowOverlap="1" wp14:anchorId="148AA3BF" wp14:editId="148AA3C0">
              <wp:simplePos x="0" y="0"/>
              <wp:positionH relativeFrom="column">
                <wp:posOffset>3477260</wp:posOffset>
              </wp:positionH>
              <wp:positionV relativeFrom="paragraph">
                <wp:posOffset>48502</wp:posOffset>
              </wp:positionV>
              <wp:extent cx="3635461" cy="297422"/>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461" cy="29742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C" w14:textId="58A74FA5" w:rsidR="00EA6618" w:rsidRPr="00335D22" w:rsidRDefault="00A152D1" w:rsidP="007F096B">
                          <w:pPr>
                            <w:jc w:val="right"/>
                            <w:rPr>
                              <w:rFonts w:ascii="Tahoma" w:hAnsi="Tahoma" w:cs="Tahoma"/>
                              <w:sz w:val="28"/>
                            </w:rPr>
                          </w:pPr>
                          <w:r>
                            <w:rPr>
                              <w:rFonts w:ascii="Tahoma" w:hAnsi="Tahoma" w:cs="Tahoma"/>
                              <w:sz w:val="28"/>
                            </w:rPr>
                            <w:t>Approving Requisitions</w:t>
                          </w:r>
                        </w:p>
                        <w:p w14:paraId="148AA3CD" w14:textId="77777777" w:rsidR="00EA6618" w:rsidRPr="00335D22" w:rsidRDefault="00EA6618" w:rsidP="007F096B">
                          <w:pPr>
                            <w:rPr>
                              <w:rFonts w:ascii="Tahoma" w:hAnsi="Tahoma" w:cs="Tahom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73.8pt;margin-top:3.8pt;width:286.25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" filled="f" stroked="f">
              <v:textbox>
                <w:txbxContent>
                  <w:p w14:paraId="148AA3CC" w14:textId="58A74FA5" w:rsidR="00EA6618" w:rsidRPr="00335D22" w:rsidRDefault="00A152D1" w:rsidP="007F096B">
                    <w:pPr>
                      <w:jc w:val="right"/>
                      <w:rPr>
                        <w:rFonts w:ascii="Tahoma" w:hAnsi="Tahoma" w:cs="Tahoma"/>
                        <w:sz w:val="28"/>
                      </w:rPr>
                    </w:pPr>
                    <w:r>
                      <w:rPr>
                        <w:rFonts w:ascii="Tahoma" w:hAnsi="Tahoma" w:cs="Tahoma"/>
                        <w:sz w:val="28"/>
                      </w:rPr>
                      <w:t>Approving Requisitions</w:t>
                    </w:r>
                  </w:p>
                  <w:p w14:paraId="148AA3CD" w14:textId="77777777" w:rsidR="00EA6618" w:rsidRPr="00335D22" w:rsidRDefault="00EA6618" w:rsidP="007F096B">
                    <w:pPr>
                      <w:rPr>
                        <w:rFonts w:ascii="Tahoma" w:hAnsi="Tahoma" w:cs="Tahoma"/>
                        <w:sz w:val="2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A3AD" w14:textId="687FCF8C" w:rsidR="00EA6618" w:rsidRDefault="00F55D08" w:rsidP="007F096B">
    <w:pPr>
      <w:pStyle w:val="Header"/>
      <w:ind w:left="-990" w:right="-360"/>
      <w:jc w:val="right"/>
    </w:pPr>
    <w:r w:rsidRPr="00CF0787">
      <w:rPr>
        <w:noProof/>
      </w:rPr>
      <w:drawing>
        <wp:anchor distT="0" distB="0" distL="114300" distR="114300" simplePos="0" relativeHeight="251660800" behindDoc="1" locked="0" layoutInCell="1" allowOverlap="1" wp14:anchorId="71A161E4" wp14:editId="585D89EF">
          <wp:simplePos x="0" y="0"/>
          <wp:positionH relativeFrom="column">
            <wp:posOffset>6224905</wp:posOffset>
          </wp:positionH>
          <wp:positionV relativeFrom="paragraph">
            <wp:posOffset>7620</wp:posOffset>
          </wp:positionV>
          <wp:extent cx="883285" cy="633730"/>
          <wp:effectExtent l="0" t="0" r="0" b="0"/>
          <wp:wrapThrough wrapText="bothSides">
            <wp:wrapPolygon edited="0">
              <wp:start x="0" y="0"/>
              <wp:lineTo x="0" y="20778"/>
              <wp:lineTo x="20963" y="20778"/>
              <wp:lineTo x="20963" y="0"/>
              <wp:lineTo x="0" y="0"/>
            </wp:wrapPolygon>
          </wp:wrapThrough>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285" cy="633730"/>
                  </a:xfrm>
                  <a:prstGeom prst="rect">
                    <a:avLst/>
                  </a:prstGeom>
                </pic:spPr>
              </pic:pic>
            </a:graphicData>
          </a:graphic>
          <wp14:sizeRelH relativeFrom="page">
            <wp14:pctWidth>0</wp14:pctWidth>
          </wp14:sizeRelH>
          <wp14:sizeRelV relativeFrom="page">
            <wp14:pctHeight>0</wp14:pctHeight>
          </wp14:sizeRelV>
        </wp:anchor>
      </w:drawing>
    </w:r>
    <w:r w:rsidR="00EA6618">
      <w:rPr>
        <w:noProof/>
      </w:rPr>
      <mc:AlternateContent>
        <mc:Choice Requires="wps">
          <w:drawing>
            <wp:anchor distT="0" distB="0" distL="114300" distR="114300" simplePos="0" relativeHeight="251657728" behindDoc="0" locked="0" layoutInCell="1" allowOverlap="1" wp14:anchorId="148AA3C3" wp14:editId="148AA3C4">
              <wp:simplePos x="0" y="0"/>
              <wp:positionH relativeFrom="column">
                <wp:posOffset>-70338</wp:posOffset>
              </wp:positionH>
              <wp:positionV relativeFrom="paragraph">
                <wp:posOffset>791308</wp:posOffset>
              </wp:positionV>
              <wp:extent cx="7178186"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7178186"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62.3pt" to="559.6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" strokecolor="#777"/>
          </w:pict>
        </mc:Fallback>
      </mc:AlternateContent>
    </w:r>
    <w:r w:rsidR="00EA6618">
      <w:rPr>
        <w:noProof/>
      </w:rPr>
      <mc:AlternateContent>
        <mc:Choice Requires="wps">
          <w:drawing>
            <wp:anchor distT="0" distB="0" distL="114300" distR="114300" simplePos="0" relativeHeight="251656704" behindDoc="0" locked="0" layoutInCell="1" allowOverlap="1" wp14:anchorId="148AA3C5" wp14:editId="0A4A1D95">
              <wp:simplePos x="0" y="0"/>
              <wp:positionH relativeFrom="column">
                <wp:posOffset>-117231</wp:posOffset>
              </wp:positionH>
              <wp:positionV relativeFrom="paragraph">
                <wp:posOffset>146538</wp:posOffset>
              </wp:positionV>
              <wp:extent cx="4314093" cy="571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093" cy="571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E" w14:textId="77777777" w:rsidR="00EA6618" w:rsidRPr="00335D22" w:rsidRDefault="00EA6618" w:rsidP="007F096B">
                          <w:pPr>
                            <w:rPr>
                              <w:rFonts w:ascii="Tahoma" w:hAnsi="Tahoma" w:cs="Tahoma"/>
                              <w:b/>
                              <w:sz w:val="28"/>
                            </w:rPr>
                          </w:pPr>
                          <w:r w:rsidRPr="00335D22">
                            <w:rPr>
                              <w:rFonts w:ascii="Tahoma" w:hAnsi="Tahoma" w:cs="Tahoma"/>
                              <w:b/>
                              <w:sz w:val="28"/>
                            </w:rPr>
                            <w:t>Step-by-Step Guide</w:t>
                          </w:r>
                        </w:p>
                        <w:p w14:paraId="148AA3D0" w14:textId="5ECD490D" w:rsidR="00EA6618" w:rsidRPr="00335D22" w:rsidRDefault="00A152D1" w:rsidP="007F096B">
                          <w:pPr>
                            <w:rPr>
                              <w:rFonts w:ascii="Tahoma" w:hAnsi="Tahoma" w:cs="Tahoma"/>
                              <w:sz w:val="28"/>
                            </w:rPr>
                          </w:pPr>
                          <w:r>
                            <w:rPr>
                              <w:rFonts w:ascii="Tahoma" w:hAnsi="Tahoma" w:cs="Tahoma"/>
                              <w:sz w:val="28"/>
                            </w:rPr>
                            <w:t>Approving Requisitions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9.25pt;margin-top:11.55pt;width:339.7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" filled="f" stroked="f">
              <v:textbox>
                <w:txbxContent>
                  <w:p w14:paraId="148AA3CE" w14:textId="77777777" w:rsidR="00EA6618" w:rsidRPr="00335D22" w:rsidRDefault="00EA6618" w:rsidP="007F096B">
                    <w:pPr>
                      <w:rPr>
                        <w:rFonts w:ascii="Tahoma" w:hAnsi="Tahoma" w:cs="Tahoma"/>
                        <w:b/>
                        <w:sz w:val="28"/>
                      </w:rPr>
                    </w:pPr>
                    <w:r w:rsidRPr="00335D22">
                      <w:rPr>
                        <w:rFonts w:ascii="Tahoma" w:hAnsi="Tahoma" w:cs="Tahoma"/>
                        <w:b/>
                        <w:sz w:val="28"/>
                      </w:rPr>
                      <w:t>Step-by-Step Guide</w:t>
                    </w:r>
                  </w:p>
                  <w:p w14:paraId="148AA3D0" w14:textId="5ECD490D" w:rsidR="00EA6618" w:rsidRPr="00335D22" w:rsidRDefault="00A152D1" w:rsidP="007F096B">
                    <w:pPr>
                      <w:rPr>
                        <w:rFonts w:ascii="Tahoma" w:hAnsi="Tahoma" w:cs="Tahoma"/>
                        <w:sz w:val="28"/>
                      </w:rPr>
                    </w:pPr>
                    <w:r>
                      <w:rPr>
                        <w:rFonts w:ascii="Tahoma" w:hAnsi="Tahoma" w:cs="Tahoma"/>
                        <w:sz w:val="28"/>
                      </w:rPr>
                      <w:t>Approving Requisitions</w:t>
                    </w:r>
                  </w:p>
                </w:txbxContent>
              </v:textbox>
            </v:shape>
          </w:pict>
        </mc:Fallback>
      </mc:AlternateContent>
    </w:r>
  </w:p>
  <w:p w14:paraId="148AA3AE" w14:textId="77777777" w:rsidR="00EA6618" w:rsidRDefault="00EA6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1AE7"/>
    <w:multiLevelType w:val="singleLevel"/>
    <w:tmpl w:val="312A5FB8"/>
    <w:lvl w:ilvl="0">
      <w:start w:val="1"/>
      <w:numFmt w:val="decimal"/>
      <w:pStyle w:val="NumberList"/>
      <w:lvlText w:val="%1."/>
      <w:lvlJc w:val="left"/>
      <w:pPr>
        <w:tabs>
          <w:tab w:val="num" w:pos="1800"/>
        </w:tabs>
        <w:ind w:left="1800" w:hanging="360"/>
      </w:pPr>
      <w:rPr>
        <w:rFonts w:cs="Times New Roman" w:hint="default"/>
      </w:rPr>
    </w:lvl>
  </w:abstractNum>
  <w:abstractNum w:abstractNumId="1">
    <w:nsid w:val="25E9235F"/>
    <w:multiLevelType w:val="hybridMultilevel"/>
    <w:tmpl w:val="33409736"/>
    <w:lvl w:ilvl="0" w:tplc="04090001">
      <w:start w:val="1"/>
      <w:numFmt w:val="bullet"/>
      <w:lvlText w:val=""/>
      <w:lvlJc w:val="left"/>
      <w:pPr>
        <w:tabs>
          <w:tab w:val="num" w:pos="720"/>
        </w:tabs>
        <w:ind w:left="720" w:hanging="360"/>
      </w:pPr>
      <w:rPr>
        <w:rFonts w:ascii="Symbol" w:hAnsi="Symbol" w:hint="default"/>
      </w:rPr>
    </w:lvl>
    <w:lvl w:ilvl="1" w:tplc="9BF21C9A">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7423D79"/>
    <w:multiLevelType w:val="hybridMultilevel"/>
    <w:tmpl w:val="72B27648"/>
    <w:lvl w:ilvl="0" w:tplc="351A9108">
      <w:numFmt w:val="bullet"/>
      <w:lvlText w:val=""/>
      <w:lvlJc w:val="left"/>
      <w:pPr>
        <w:ind w:left="1080" w:hanging="360"/>
      </w:pPr>
      <w:rPr>
        <w:rFonts w:ascii="Wingdings 3" w:eastAsia="Times New Roman" w:hAnsi="Wingdings 3" w:cs="Times New Roman" w:hint="default"/>
        <w:b w:val="0"/>
        <w:i w:val="0"/>
        <w:color w:val="F79646" w:themeColor="accent6"/>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06696"/>
    <w:multiLevelType w:val="hybridMultilevel"/>
    <w:tmpl w:val="D26882B6"/>
    <w:lvl w:ilvl="0" w:tplc="61CC2448">
      <w:start w:val="1"/>
      <w:numFmt w:val="bullet"/>
      <w:lvlText w:val=""/>
      <w:lvlJc w:val="left"/>
      <w:pPr>
        <w:ind w:left="1080" w:hanging="360"/>
      </w:pPr>
      <w:rPr>
        <w:rFonts w:ascii="Symbol" w:hAnsi="Symbol" w:hint="default"/>
        <w:b w:val="0"/>
        <w:i w:val="0"/>
        <w:color w:val="auto"/>
        <w:sz w:val="24"/>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B1E20"/>
    <w:multiLevelType w:val="hybridMultilevel"/>
    <w:tmpl w:val="220ECE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35885B2E"/>
    <w:multiLevelType w:val="hybridMultilevel"/>
    <w:tmpl w:val="CF80FD1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nsid w:val="3C943974"/>
    <w:multiLevelType w:val="hybridMultilevel"/>
    <w:tmpl w:val="B48AB724"/>
    <w:lvl w:ilvl="0" w:tplc="9606E5E6">
      <w:start w:val="1"/>
      <w:numFmt w:val="bullet"/>
      <w:lvlText w:val=""/>
      <w:lvlJc w:val="left"/>
      <w:pPr>
        <w:tabs>
          <w:tab w:val="num" w:pos="720"/>
        </w:tabs>
        <w:ind w:left="720" w:hanging="360"/>
      </w:pPr>
      <w:rPr>
        <w:rFonts w:ascii="Wingdings" w:hAnsi="Wingdings" w:hint="default"/>
      </w:rPr>
    </w:lvl>
    <w:lvl w:ilvl="1" w:tplc="9BF21C9A">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448E48AC"/>
    <w:multiLevelType w:val="hybridMultilevel"/>
    <w:tmpl w:val="DD6E4E3A"/>
    <w:lvl w:ilvl="0" w:tplc="0409000F">
      <w:start w:val="1"/>
      <w:numFmt w:val="decimal"/>
      <w:lvlText w:val="%1."/>
      <w:lvlJc w:val="left"/>
      <w:pPr>
        <w:tabs>
          <w:tab w:val="num" w:pos="360"/>
        </w:tabs>
        <w:ind w:left="360" w:hanging="360"/>
      </w:pPr>
      <w:rPr>
        <w:rFonts w:cs="Times New Roman" w:hint="default"/>
      </w:rPr>
    </w:lvl>
    <w:lvl w:ilvl="1" w:tplc="9BF21C9A">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4E6D6768"/>
    <w:multiLevelType w:val="hybridMultilevel"/>
    <w:tmpl w:val="B9CC52A6"/>
    <w:lvl w:ilvl="0" w:tplc="351A9108">
      <w:numFmt w:val="bullet"/>
      <w:lvlText w:val=""/>
      <w:lvlJc w:val="left"/>
      <w:pPr>
        <w:ind w:left="-90" w:hanging="360"/>
      </w:pPr>
      <w:rPr>
        <w:rFonts w:ascii="Wingdings 3" w:eastAsia="Times New Roman" w:hAnsi="Wingdings 3" w:cs="Times New Roman" w:hint="default"/>
        <w:b w:val="0"/>
        <w:i w:val="0"/>
        <w:color w:val="F79646" w:themeColor="accent6"/>
        <w:sz w:val="36"/>
        <w:szCs w:val="36"/>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nsid w:val="5296048F"/>
    <w:multiLevelType w:val="hybridMultilevel"/>
    <w:tmpl w:val="2BC2F7D4"/>
    <w:lvl w:ilvl="0" w:tplc="61CC2448">
      <w:start w:val="1"/>
      <w:numFmt w:val="bullet"/>
      <w:lvlText w:val=""/>
      <w:lvlJc w:val="left"/>
      <w:pPr>
        <w:ind w:left="720" w:hanging="360"/>
      </w:pPr>
      <w:rPr>
        <w:rFonts w:ascii="Symbol" w:hAnsi="Symbol" w:hint="default"/>
        <w:b w:val="0"/>
        <w:i w:val="0"/>
        <w:color w:val="auto"/>
        <w:sz w:val="24"/>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841915"/>
    <w:multiLevelType w:val="multilevel"/>
    <w:tmpl w:val="9E4C4384"/>
    <w:lvl w:ilvl="0">
      <w:start w:val="1"/>
      <w:numFmt w:val="upperRoman"/>
      <w:pStyle w:val="Heading1"/>
      <w:lvlText w:val="%1."/>
      <w:lvlJc w:val="left"/>
      <w:pPr>
        <w:tabs>
          <w:tab w:val="num" w:pos="720"/>
        </w:tabs>
        <w:ind w:left="720" w:hanging="720"/>
      </w:pPr>
      <w:rPr>
        <w:rFonts w:cs="Times New Roman" w:hint="default"/>
      </w:rPr>
    </w:lvl>
    <w:lvl w:ilvl="1">
      <w:start w:val="1"/>
      <w:numFmt w:val="upperLetter"/>
      <w:pStyle w:val="Heading2"/>
      <w:lvlText w:val="%2."/>
      <w:lvlJc w:val="left"/>
      <w:pPr>
        <w:tabs>
          <w:tab w:val="num" w:pos="1080"/>
        </w:tabs>
        <w:ind w:left="720"/>
      </w:pPr>
      <w:rPr>
        <w:rFonts w:cs="Times New Roman" w:hint="default"/>
      </w:rPr>
    </w:lvl>
    <w:lvl w:ilvl="2">
      <w:start w:val="1"/>
      <w:numFmt w:val="upperRoman"/>
      <w:pStyle w:val="Heading3"/>
      <w:lvlText w:val="%3."/>
      <w:lvlJc w:val="left"/>
      <w:pPr>
        <w:tabs>
          <w:tab w:val="num" w:pos="720"/>
        </w:tabs>
        <w:ind w:left="360" w:hanging="36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1">
    <w:nsid w:val="62983DDC"/>
    <w:multiLevelType w:val="hybridMultilevel"/>
    <w:tmpl w:val="A7D2ADA8"/>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10"/>
  </w:num>
  <w:num w:numId="2">
    <w:abstractNumId w:val="0"/>
  </w:num>
  <w:num w:numId="3">
    <w:abstractNumId w:val="7"/>
  </w:num>
  <w:num w:numId="4">
    <w:abstractNumId w:val="2"/>
  </w:num>
  <w:num w:numId="5">
    <w:abstractNumId w:val="1"/>
  </w:num>
  <w:num w:numId="6">
    <w:abstractNumId w:val="6"/>
  </w:num>
  <w:num w:numId="7">
    <w:abstractNumId w:val="11"/>
  </w:num>
  <w:num w:numId="8">
    <w:abstractNumId w:val="3"/>
  </w:num>
  <w:num w:numId="9">
    <w:abstractNumId w:val="9"/>
  </w:num>
  <w:num w:numId="10">
    <w:abstractNumId w:val="8"/>
  </w:num>
  <w:num w:numId="11">
    <w:abstractNumId w:val="4"/>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1E"/>
    <w:rsid w:val="000003CA"/>
    <w:rsid w:val="0000214C"/>
    <w:rsid w:val="000026EC"/>
    <w:rsid w:val="0000354F"/>
    <w:rsid w:val="00003B7E"/>
    <w:rsid w:val="00004F00"/>
    <w:rsid w:val="00005ADD"/>
    <w:rsid w:val="00006947"/>
    <w:rsid w:val="00012F37"/>
    <w:rsid w:val="000167BD"/>
    <w:rsid w:val="00022945"/>
    <w:rsid w:val="000239C6"/>
    <w:rsid w:val="00032436"/>
    <w:rsid w:val="0003476E"/>
    <w:rsid w:val="000371E5"/>
    <w:rsid w:val="0004013E"/>
    <w:rsid w:val="00041D49"/>
    <w:rsid w:val="00041DC4"/>
    <w:rsid w:val="00045B15"/>
    <w:rsid w:val="00046124"/>
    <w:rsid w:val="000463EE"/>
    <w:rsid w:val="00052AF8"/>
    <w:rsid w:val="00053776"/>
    <w:rsid w:val="00053D6F"/>
    <w:rsid w:val="000550BE"/>
    <w:rsid w:val="00056702"/>
    <w:rsid w:val="000671D7"/>
    <w:rsid w:val="00070CC9"/>
    <w:rsid w:val="000719D8"/>
    <w:rsid w:val="00073E7A"/>
    <w:rsid w:val="000742C5"/>
    <w:rsid w:val="00080D46"/>
    <w:rsid w:val="00083C00"/>
    <w:rsid w:val="00090050"/>
    <w:rsid w:val="000900BC"/>
    <w:rsid w:val="00090FAC"/>
    <w:rsid w:val="0009121D"/>
    <w:rsid w:val="00093FBE"/>
    <w:rsid w:val="000A1650"/>
    <w:rsid w:val="000A35FC"/>
    <w:rsid w:val="000A3EC5"/>
    <w:rsid w:val="000A5B04"/>
    <w:rsid w:val="000A6B78"/>
    <w:rsid w:val="000B0401"/>
    <w:rsid w:val="000B515A"/>
    <w:rsid w:val="000B59D8"/>
    <w:rsid w:val="000B5DA1"/>
    <w:rsid w:val="000C0262"/>
    <w:rsid w:val="000C276D"/>
    <w:rsid w:val="000C5748"/>
    <w:rsid w:val="000C75D5"/>
    <w:rsid w:val="000D2CC0"/>
    <w:rsid w:val="000D49B4"/>
    <w:rsid w:val="000D7955"/>
    <w:rsid w:val="000E2F65"/>
    <w:rsid w:val="000E4B4E"/>
    <w:rsid w:val="000E4DBD"/>
    <w:rsid w:val="000E5674"/>
    <w:rsid w:val="000F0FC2"/>
    <w:rsid w:val="000F59D3"/>
    <w:rsid w:val="00100711"/>
    <w:rsid w:val="001066CF"/>
    <w:rsid w:val="001109D2"/>
    <w:rsid w:val="001133DA"/>
    <w:rsid w:val="001170A6"/>
    <w:rsid w:val="00117809"/>
    <w:rsid w:val="001215BE"/>
    <w:rsid w:val="0012314A"/>
    <w:rsid w:val="00123694"/>
    <w:rsid w:val="00123CEE"/>
    <w:rsid w:val="0012416D"/>
    <w:rsid w:val="00125975"/>
    <w:rsid w:val="00130A84"/>
    <w:rsid w:val="00132C96"/>
    <w:rsid w:val="00135C5B"/>
    <w:rsid w:val="0013764C"/>
    <w:rsid w:val="0013782E"/>
    <w:rsid w:val="0014152B"/>
    <w:rsid w:val="00141A03"/>
    <w:rsid w:val="0014379A"/>
    <w:rsid w:val="00143C8A"/>
    <w:rsid w:val="00144882"/>
    <w:rsid w:val="00144DD0"/>
    <w:rsid w:val="00147A82"/>
    <w:rsid w:val="00150FAE"/>
    <w:rsid w:val="0015328A"/>
    <w:rsid w:val="00153E86"/>
    <w:rsid w:val="00155619"/>
    <w:rsid w:val="001564DC"/>
    <w:rsid w:val="001576BE"/>
    <w:rsid w:val="001650E9"/>
    <w:rsid w:val="001662BA"/>
    <w:rsid w:val="00166AA3"/>
    <w:rsid w:val="00166F7F"/>
    <w:rsid w:val="001716EF"/>
    <w:rsid w:val="00172D29"/>
    <w:rsid w:val="00173590"/>
    <w:rsid w:val="001752EA"/>
    <w:rsid w:val="00175C35"/>
    <w:rsid w:val="00180AEF"/>
    <w:rsid w:val="0018245A"/>
    <w:rsid w:val="00182F9D"/>
    <w:rsid w:val="00184CC1"/>
    <w:rsid w:val="00184CC9"/>
    <w:rsid w:val="00185C6B"/>
    <w:rsid w:val="00187CDC"/>
    <w:rsid w:val="00190AD9"/>
    <w:rsid w:val="00193E98"/>
    <w:rsid w:val="0019661A"/>
    <w:rsid w:val="00196EDE"/>
    <w:rsid w:val="001979AE"/>
    <w:rsid w:val="001A0A15"/>
    <w:rsid w:val="001A1726"/>
    <w:rsid w:val="001A1B51"/>
    <w:rsid w:val="001A31E1"/>
    <w:rsid w:val="001A3D02"/>
    <w:rsid w:val="001A3E73"/>
    <w:rsid w:val="001A6813"/>
    <w:rsid w:val="001A75E6"/>
    <w:rsid w:val="001B379D"/>
    <w:rsid w:val="001B3E2D"/>
    <w:rsid w:val="001C2F8A"/>
    <w:rsid w:val="001C4846"/>
    <w:rsid w:val="001C6C78"/>
    <w:rsid w:val="001C75F3"/>
    <w:rsid w:val="001D5B16"/>
    <w:rsid w:val="001D62DF"/>
    <w:rsid w:val="001D7C8B"/>
    <w:rsid w:val="001E54D4"/>
    <w:rsid w:val="001E6A7A"/>
    <w:rsid w:val="001E6F17"/>
    <w:rsid w:val="001F0DE3"/>
    <w:rsid w:val="001F2F19"/>
    <w:rsid w:val="001F5072"/>
    <w:rsid w:val="001F5951"/>
    <w:rsid w:val="002053FA"/>
    <w:rsid w:val="00205C66"/>
    <w:rsid w:val="0021095D"/>
    <w:rsid w:val="002111C3"/>
    <w:rsid w:val="00211990"/>
    <w:rsid w:val="00212112"/>
    <w:rsid w:val="00212B46"/>
    <w:rsid w:val="00214D97"/>
    <w:rsid w:val="00215248"/>
    <w:rsid w:val="0021564C"/>
    <w:rsid w:val="002170C9"/>
    <w:rsid w:val="0021712C"/>
    <w:rsid w:val="002171A5"/>
    <w:rsid w:val="00220E95"/>
    <w:rsid w:val="00221794"/>
    <w:rsid w:val="00225B4D"/>
    <w:rsid w:val="00225D91"/>
    <w:rsid w:val="00226735"/>
    <w:rsid w:val="00226F63"/>
    <w:rsid w:val="00227143"/>
    <w:rsid w:val="00231611"/>
    <w:rsid w:val="00232E90"/>
    <w:rsid w:val="0023451D"/>
    <w:rsid w:val="0023520E"/>
    <w:rsid w:val="00236ADC"/>
    <w:rsid w:val="0024186A"/>
    <w:rsid w:val="00244883"/>
    <w:rsid w:val="00244BB6"/>
    <w:rsid w:val="002450C1"/>
    <w:rsid w:val="00252DB3"/>
    <w:rsid w:val="00253BD7"/>
    <w:rsid w:val="0025610F"/>
    <w:rsid w:val="00261FF7"/>
    <w:rsid w:val="00262180"/>
    <w:rsid w:val="002631D4"/>
    <w:rsid w:val="00267921"/>
    <w:rsid w:val="00271B68"/>
    <w:rsid w:val="00272511"/>
    <w:rsid w:val="002739B9"/>
    <w:rsid w:val="00276F7F"/>
    <w:rsid w:val="00290E0B"/>
    <w:rsid w:val="00296AA7"/>
    <w:rsid w:val="002A0927"/>
    <w:rsid w:val="002A2AA2"/>
    <w:rsid w:val="002A3A04"/>
    <w:rsid w:val="002A4E5E"/>
    <w:rsid w:val="002A7C59"/>
    <w:rsid w:val="002B2228"/>
    <w:rsid w:val="002B4FD5"/>
    <w:rsid w:val="002B6D61"/>
    <w:rsid w:val="002C0891"/>
    <w:rsid w:val="002C5248"/>
    <w:rsid w:val="002D0ACD"/>
    <w:rsid w:val="002D1166"/>
    <w:rsid w:val="002D340D"/>
    <w:rsid w:val="002D3448"/>
    <w:rsid w:val="002D5578"/>
    <w:rsid w:val="002E3154"/>
    <w:rsid w:val="002E4862"/>
    <w:rsid w:val="002E4CD2"/>
    <w:rsid w:val="002F17C5"/>
    <w:rsid w:val="002F3E02"/>
    <w:rsid w:val="002F4F4C"/>
    <w:rsid w:val="002F76C1"/>
    <w:rsid w:val="0030115E"/>
    <w:rsid w:val="00303921"/>
    <w:rsid w:val="003073FB"/>
    <w:rsid w:val="00320288"/>
    <w:rsid w:val="0032548F"/>
    <w:rsid w:val="00334560"/>
    <w:rsid w:val="00335D22"/>
    <w:rsid w:val="00336D1B"/>
    <w:rsid w:val="00337F1C"/>
    <w:rsid w:val="0034023F"/>
    <w:rsid w:val="003458FC"/>
    <w:rsid w:val="0034610B"/>
    <w:rsid w:val="00346135"/>
    <w:rsid w:val="00346D43"/>
    <w:rsid w:val="00346E43"/>
    <w:rsid w:val="003470DE"/>
    <w:rsid w:val="0034786A"/>
    <w:rsid w:val="00354098"/>
    <w:rsid w:val="003545A0"/>
    <w:rsid w:val="00357971"/>
    <w:rsid w:val="00357DA5"/>
    <w:rsid w:val="00360EEB"/>
    <w:rsid w:val="0036227F"/>
    <w:rsid w:val="00362E40"/>
    <w:rsid w:val="003660FF"/>
    <w:rsid w:val="003672BA"/>
    <w:rsid w:val="00370B2A"/>
    <w:rsid w:val="00371151"/>
    <w:rsid w:val="0037266B"/>
    <w:rsid w:val="003728AB"/>
    <w:rsid w:val="003746DC"/>
    <w:rsid w:val="003827BD"/>
    <w:rsid w:val="003839D0"/>
    <w:rsid w:val="00386445"/>
    <w:rsid w:val="00386EC1"/>
    <w:rsid w:val="003925AE"/>
    <w:rsid w:val="003950FC"/>
    <w:rsid w:val="003976DB"/>
    <w:rsid w:val="003A0880"/>
    <w:rsid w:val="003A0F01"/>
    <w:rsid w:val="003A15F8"/>
    <w:rsid w:val="003A3774"/>
    <w:rsid w:val="003A6A14"/>
    <w:rsid w:val="003B1F98"/>
    <w:rsid w:val="003B2A3E"/>
    <w:rsid w:val="003B43A2"/>
    <w:rsid w:val="003B5A80"/>
    <w:rsid w:val="003B5C31"/>
    <w:rsid w:val="003B68CD"/>
    <w:rsid w:val="003C0308"/>
    <w:rsid w:val="003C3FF7"/>
    <w:rsid w:val="003D06C1"/>
    <w:rsid w:val="003D15A4"/>
    <w:rsid w:val="003D1825"/>
    <w:rsid w:val="003D3520"/>
    <w:rsid w:val="003D44DC"/>
    <w:rsid w:val="003E0DE9"/>
    <w:rsid w:val="003E1732"/>
    <w:rsid w:val="003E2473"/>
    <w:rsid w:val="003E3507"/>
    <w:rsid w:val="003E5022"/>
    <w:rsid w:val="003E5414"/>
    <w:rsid w:val="003E6042"/>
    <w:rsid w:val="003E7834"/>
    <w:rsid w:val="003F19F4"/>
    <w:rsid w:val="003F4288"/>
    <w:rsid w:val="003F57D7"/>
    <w:rsid w:val="00401398"/>
    <w:rsid w:val="0040230C"/>
    <w:rsid w:val="004029D7"/>
    <w:rsid w:val="00402B0A"/>
    <w:rsid w:val="00403CE4"/>
    <w:rsid w:val="00406472"/>
    <w:rsid w:val="00407149"/>
    <w:rsid w:val="004102E6"/>
    <w:rsid w:val="004127FE"/>
    <w:rsid w:val="00422495"/>
    <w:rsid w:val="0042620E"/>
    <w:rsid w:val="00426A78"/>
    <w:rsid w:val="00430ADB"/>
    <w:rsid w:val="00431E71"/>
    <w:rsid w:val="004335E1"/>
    <w:rsid w:val="00435643"/>
    <w:rsid w:val="004358D2"/>
    <w:rsid w:val="004400D1"/>
    <w:rsid w:val="00440215"/>
    <w:rsid w:val="004407CA"/>
    <w:rsid w:val="0045132F"/>
    <w:rsid w:val="00457634"/>
    <w:rsid w:val="00457A84"/>
    <w:rsid w:val="00460256"/>
    <w:rsid w:val="00460555"/>
    <w:rsid w:val="00464D3B"/>
    <w:rsid w:val="00464DE9"/>
    <w:rsid w:val="00471288"/>
    <w:rsid w:val="00472262"/>
    <w:rsid w:val="00477C02"/>
    <w:rsid w:val="00477F0D"/>
    <w:rsid w:val="0048443C"/>
    <w:rsid w:val="004860B4"/>
    <w:rsid w:val="00490B33"/>
    <w:rsid w:val="00490CB9"/>
    <w:rsid w:val="0049262B"/>
    <w:rsid w:val="00494C2B"/>
    <w:rsid w:val="0049504F"/>
    <w:rsid w:val="00497A76"/>
    <w:rsid w:val="004A1068"/>
    <w:rsid w:val="004A1166"/>
    <w:rsid w:val="004A2AEE"/>
    <w:rsid w:val="004A4F22"/>
    <w:rsid w:val="004A6CAE"/>
    <w:rsid w:val="004B0135"/>
    <w:rsid w:val="004B4C48"/>
    <w:rsid w:val="004C1BD5"/>
    <w:rsid w:val="004C45DA"/>
    <w:rsid w:val="004C7971"/>
    <w:rsid w:val="004D26BB"/>
    <w:rsid w:val="004D4657"/>
    <w:rsid w:val="004D5F8F"/>
    <w:rsid w:val="004D72A9"/>
    <w:rsid w:val="004E381C"/>
    <w:rsid w:val="004E3890"/>
    <w:rsid w:val="004E3AD2"/>
    <w:rsid w:val="004E4CA2"/>
    <w:rsid w:val="004E5D3A"/>
    <w:rsid w:val="004E6A49"/>
    <w:rsid w:val="004E77EF"/>
    <w:rsid w:val="004F0829"/>
    <w:rsid w:val="004F1900"/>
    <w:rsid w:val="004F23C9"/>
    <w:rsid w:val="005014B4"/>
    <w:rsid w:val="00504FA2"/>
    <w:rsid w:val="0051053D"/>
    <w:rsid w:val="00515C91"/>
    <w:rsid w:val="00516F9D"/>
    <w:rsid w:val="00520028"/>
    <w:rsid w:val="00521B6A"/>
    <w:rsid w:val="0052651E"/>
    <w:rsid w:val="005278A0"/>
    <w:rsid w:val="005310D3"/>
    <w:rsid w:val="00531765"/>
    <w:rsid w:val="00532405"/>
    <w:rsid w:val="0053362E"/>
    <w:rsid w:val="0053548C"/>
    <w:rsid w:val="005355FA"/>
    <w:rsid w:val="00536136"/>
    <w:rsid w:val="0053639C"/>
    <w:rsid w:val="00540256"/>
    <w:rsid w:val="005406FC"/>
    <w:rsid w:val="005436F1"/>
    <w:rsid w:val="00547717"/>
    <w:rsid w:val="00547D38"/>
    <w:rsid w:val="00552E3F"/>
    <w:rsid w:val="00554A93"/>
    <w:rsid w:val="005553FA"/>
    <w:rsid w:val="00557875"/>
    <w:rsid w:val="00563C92"/>
    <w:rsid w:val="00567EB3"/>
    <w:rsid w:val="00571DB3"/>
    <w:rsid w:val="00571F39"/>
    <w:rsid w:val="00572AAC"/>
    <w:rsid w:val="00583554"/>
    <w:rsid w:val="00587DD4"/>
    <w:rsid w:val="00591E2C"/>
    <w:rsid w:val="005940FD"/>
    <w:rsid w:val="005958B9"/>
    <w:rsid w:val="00596FA8"/>
    <w:rsid w:val="00597770"/>
    <w:rsid w:val="005A03ED"/>
    <w:rsid w:val="005A1D6C"/>
    <w:rsid w:val="005A21D0"/>
    <w:rsid w:val="005A26BF"/>
    <w:rsid w:val="005A4301"/>
    <w:rsid w:val="005A72D3"/>
    <w:rsid w:val="005B08C1"/>
    <w:rsid w:val="005B0B4F"/>
    <w:rsid w:val="005B0F4C"/>
    <w:rsid w:val="005B31FC"/>
    <w:rsid w:val="005B57BE"/>
    <w:rsid w:val="005B6155"/>
    <w:rsid w:val="005C2229"/>
    <w:rsid w:val="005C27A1"/>
    <w:rsid w:val="005C3BB9"/>
    <w:rsid w:val="005D03EB"/>
    <w:rsid w:val="005D05EB"/>
    <w:rsid w:val="005D1A29"/>
    <w:rsid w:val="005D3F30"/>
    <w:rsid w:val="005D3FBC"/>
    <w:rsid w:val="005D5DC4"/>
    <w:rsid w:val="005D69AC"/>
    <w:rsid w:val="005E0702"/>
    <w:rsid w:val="005E101C"/>
    <w:rsid w:val="005E1AA9"/>
    <w:rsid w:val="005E2238"/>
    <w:rsid w:val="005E2330"/>
    <w:rsid w:val="005E43A3"/>
    <w:rsid w:val="005E5197"/>
    <w:rsid w:val="005E5AF5"/>
    <w:rsid w:val="005E7C17"/>
    <w:rsid w:val="005F2143"/>
    <w:rsid w:val="005F5D27"/>
    <w:rsid w:val="005F5FEF"/>
    <w:rsid w:val="005F6305"/>
    <w:rsid w:val="005F765C"/>
    <w:rsid w:val="0060007D"/>
    <w:rsid w:val="0060555B"/>
    <w:rsid w:val="00607E53"/>
    <w:rsid w:val="00614C55"/>
    <w:rsid w:val="00616035"/>
    <w:rsid w:val="006174A5"/>
    <w:rsid w:val="00621228"/>
    <w:rsid w:val="00623BED"/>
    <w:rsid w:val="00625FD2"/>
    <w:rsid w:val="006275FD"/>
    <w:rsid w:val="00635FFA"/>
    <w:rsid w:val="00646062"/>
    <w:rsid w:val="00646BE5"/>
    <w:rsid w:val="00650240"/>
    <w:rsid w:val="0065386E"/>
    <w:rsid w:val="00657E9C"/>
    <w:rsid w:val="0066104B"/>
    <w:rsid w:val="00662D23"/>
    <w:rsid w:val="006725C3"/>
    <w:rsid w:val="00673E8A"/>
    <w:rsid w:val="006740AA"/>
    <w:rsid w:val="00677983"/>
    <w:rsid w:val="00681558"/>
    <w:rsid w:val="00681CA6"/>
    <w:rsid w:val="0068762F"/>
    <w:rsid w:val="00687AE4"/>
    <w:rsid w:val="006932DD"/>
    <w:rsid w:val="006958D9"/>
    <w:rsid w:val="00696CCA"/>
    <w:rsid w:val="006974BC"/>
    <w:rsid w:val="006A008F"/>
    <w:rsid w:val="006A113E"/>
    <w:rsid w:val="006A2DF8"/>
    <w:rsid w:val="006A5981"/>
    <w:rsid w:val="006A7338"/>
    <w:rsid w:val="006B03F6"/>
    <w:rsid w:val="006B0D77"/>
    <w:rsid w:val="006B1449"/>
    <w:rsid w:val="006B4ED3"/>
    <w:rsid w:val="006B6A13"/>
    <w:rsid w:val="006B7102"/>
    <w:rsid w:val="006C0211"/>
    <w:rsid w:val="006C1304"/>
    <w:rsid w:val="006C1B45"/>
    <w:rsid w:val="006C1BCA"/>
    <w:rsid w:val="006C2BA4"/>
    <w:rsid w:val="006C6638"/>
    <w:rsid w:val="006D09FB"/>
    <w:rsid w:val="006D3C7F"/>
    <w:rsid w:val="006D4072"/>
    <w:rsid w:val="006D4A40"/>
    <w:rsid w:val="006D544D"/>
    <w:rsid w:val="006D60F6"/>
    <w:rsid w:val="006D72AE"/>
    <w:rsid w:val="006E0978"/>
    <w:rsid w:val="006E109E"/>
    <w:rsid w:val="006E4776"/>
    <w:rsid w:val="006E4B21"/>
    <w:rsid w:val="006E5036"/>
    <w:rsid w:val="006E6188"/>
    <w:rsid w:val="006F0839"/>
    <w:rsid w:val="006F114B"/>
    <w:rsid w:val="006F1C12"/>
    <w:rsid w:val="006F1EA0"/>
    <w:rsid w:val="006F351E"/>
    <w:rsid w:val="006F538C"/>
    <w:rsid w:val="0070037C"/>
    <w:rsid w:val="00700D20"/>
    <w:rsid w:val="007038E9"/>
    <w:rsid w:val="00703D53"/>
    <w:rsid w:val="00710D4A"/>
    <w:rsid w:val="00711440"/>
    <w:rsid w:val="00711E4E"/>
    <w:rsid w:val="00712680"/>
    <w:rsid w:val="00713D59"/>
    <w:rsid w:val="00720A2C"/>
    <w:rsid w:val="00721516"/>
    <w:rsid w:val="007218C1"/>
    <w:rsid w:val="00721F5F"/>
    <w:rsid w:val="00721FF3"/>
    <w:rsid w:val="007228DD"/>
    <w:rsid w:val="007229E4"/>
    <w:rsid w:val="0072340B"/>
    <w:rsid w:val="007252C2"/>
    <w:rsid w:val="00726C12"/>
    <w:rsid w:val="0073215B"/>
    <w:rsid w:val="00732D87"/>
    <w:rsid w:val="007331A7"/>
    <w:rsid w:val="00736695"/>
    <w:rsid w:val="00737A28"/>
    <w:rsid w:val="007424AA"/>
    <w:rsid w:val="0074271A"/>
    <w:rsid w:val="00744D40"/>
    <w:rsid w:val="00747225"/>
    <w:rsid w:val="0074772A"/>
    <w:rsid w:val="00752197"/>
    <w:rsid w:val="00757708"/>
    <w:rsid w:val="00761FE0"/>
    <w:rsid w:val="00762825"/>
    <w:rsid w:val="0076530E"/>
    <w:rsid w:val="00774F27"/>
    <w:rsid w:val="00777103"/>
    <w:rsid w:val="00780ABB"/>
    <w:rsid w:val="00784B36"/>
    <w:rsid w:val="00787A73"/>
    <w:rsid w:val="0079153C"/>
    <w:rsid w:val="00791608"/>
    <w:rsid w:val="00795DC7"/>
    <w:rsid w:val="007969EC"/>
    <w:rsid w:val="007973FE"/>
    <w:rsid w:val="007A0720"/>
    <w:rsid w:val="007A4A0C"/>
    <w:rsid w:val="007A4B79"/>
    <w:rsid w:val="007A6AE5"/>
    <w:rsid w:val="007A7CD6"/>
    <w:rsid w:val="007B4F5E"/>
    <w:rsid w:val="007B583D"/>
    <w:rsid w:val="007C1577"/>
    <w:rsid w:val="007C2813"/>
    <w:rsid w:val="007C6454"/>
    <w:rsid w:val="007C64C5"/>
    <w:rsid w:val="007D3A9E"/>
    <w:rsid w:val="007D3DA7"/>
    <w:rsid w:val="007D4BCE"/>
    <w:rsid w:val="007D7583"/>
    <w:rsid w:val="007E4F28"/>
    <w:rsid w:val="007E5FE3"/>
    <w:rsid w:val="007F096B"/>
    <w:rsid w:val="007F16E1"/>
    <w:rsid w:val="007F1C3D"/>
    <w:rsid w:val="007F41BE"/>
    <w:rsid w:val="007F7F64"/>
    <w:rsid w:val="008004D3"/>
    <w:rsid w:val="0080140B"/>
    <w:rsid w:val="00804FAF"/>
    <w:rsid w:val="00805332"/>
    <w:rsid w:val="00806618"/>
    <w:rsid w:val="008154B1"/>
    <w:rsid w:val="00816D8D"/>
    <w:rsid w:val="00816E66"/>
    <w:rsid w:val="008242EB"/>
    <w:rsid w:val="00827D1E"/>
    <w:rsid w:val="00830BB0"/>
    <w:rsid w:val="0083762E"/>
    <w:rsid w:val="0084182D"/>
    <w:rsid w:val="00843767"/>
    <w:rsid w:val="0084686E"/>
    <w:rsid w:val="00847514"/>
    <w:rsid w:val="00850A82"/>
    <w:rsid w:val="0085737D"/>
    <w:rsid w:val="0086297A"/>
    <w:rsid w:val="00863E7C"/>
    <w:rsid w:val="00866493"/>
    <w:rsid w:val="00874928"/>
    <w:rsid w:val="0087523E"/>
    <w:rsid w:val="00875B4F"/>
    <w:rsid w:val="00876792"/>
    <w:rsid w:val="0087774D"/>
    <w:rsid w:val="00877D95"/>
    <w:rsid w:val="0088088B"/>
    <w:rsid w:val="00880C3E"/>
    <w:rsid w:val="00880D73"/>
    <w:rsid w:val="00884E32"/>
    <w:rsid w:val="00887FDE"/>
    <w:rsid w:val="0089003E"/>
    <w:rsid w:val="00890AB7"/>
    <w:rsid w:val="0089778E"/>
    <w:rsid w:val="008A12A1"/>
    <w:rsid w:val="008A2E8E"/>
    <w:rsid w:val="008A4198"/>
    <w:rsid w:val="008A6FEE"/>
    <w:rsid w:val="008B05AC"/>
    <w:rsid w:val="008B0D21"/>
    <w:rsid w:val="008B0F17"/>
    <w:rsid w:val="008B2051"/>
    <w:rsid w:val="008B43A3"/>
    <w:rsid w:val="008B4703"/>
    <w:rsid w:val="008B49B1"/>
    <w:rsid w:val="008B7FE5"/>
    <w:rsid w:val="008C2074"/>
    <w:rsid w:val="008C45B8"/>
    <w:rsid w:val="008C49EE"/>
    <w:rsid w:val="008C4D8B"/>
    <w:rsid w:val="008C4FD4"/>
    <w:rsid w:val="008C5925"/>
    <w:rsid w:val="008C787D"/>
    <w:rsid w:val="008D01ED"/>
    <w:rsid w:val="008D0585"/>
    <w:rsid w:val="008D4A24"/>
    <w:rsid w:val="008D4CB6"/>
    <w:rsid w:val="008D5787"/>
    <w:rsid w:val="008D7BF6"/>
    <w:rsid w:val="008D7CBB"/>
    <w:rsid w:val="008E1541"/>
    <w:rsid w:val="008E2094"/>
    <w:rsid w:val="008E30B7"/>
    <w:rsid w:val="008E4335"/>
    <w:rsid w:val="008E480E"/>
    <w:rsid w:val="008E561E"/>
    <w:rsid w:val="008E56C2"/>
    <w:rsid w:val="008F35A5"/>
    <w:rsid w:val="008F47C7"/>
    <w:rsid w:val="008F517C"/>
    <w:rsid w:val="008F679B"/>
    <w:rsid w:val="008F76CA"/>
    <w:rsid w:val="008F777D"/>
    <w:rsid w:val="008F7F22"/>
    <w:rsid w:val="00900449"/>
    <w:rsid w:val="00902E4A"/>
    <w:rsid w:val="00906550"/>
    <w:rsid w:val="009101A2"/>
    <w:rsid w:val="00913DC4"/>
    <w:rsid w:val="0091430B"/>
    <w:rsid w:val="00922B15"/>
    <w:rsid w:val="0092481F"/>
    <w:rsid w:val="009258F1"/>
    <w:rsid w:val="009274B2"/>
    <w:rsid w:val="00927ECA"/>
    <w:rsid w:val="009304DF"/>
    <w:rsid w:val="00932189"/>
    <w:rsid w:val="0093397E"/>
    <w:rsid w:val="00934EC3"/>
    <w:rsid w:val="00935FA1"/>
    <w:rsid w:val="00936963"/>
    <w:rsid w:val="00941833"/>
    <w:rsid w:val="009420C1"/>
    <w:rsid w:val="0094297D"/>
    <w:rsid w:val="00942E76"/>
    <w:rsid w:val="009477D3"/>
    <w:rsid w:val="00947D71"/>
    <w:rsid w:val="009508FA"/>
    <w:rsid w:val="0095367B"/>
    <w:rsid w:val="00960E63"/>
    <w:rsid w:val="0096178F"/>
    <w:rsid w:val="00961AA4"/>
    <w:rsid w:val="00962B94"/>
    <w:rsid w:val="009653E5"/>
    <w:rsid w:val="00965BEF"/>
    <w:rsid w:val="00967140"/>
    <w:rsid w:val="0097117B"/>
    <w:rsid w:val="009718F2"/>
    <w:rsid w:val="0097358D"/>
    <w:rsid w:val="00976D88"/>
    <w:rsid w:val="00982163"/>
    <w:rsid w:val="00982EB8"/>
    <w:rsid w:val="00983A23"/>
    <w:rsid w:val="00983C00"/>
    <w:rsid w:val="00985812"/>
    <w:rsid w:val="0099049D"/>
    <w:rsid w:val="00995DF5"/>
    <w:rsid w:val="00996B6D"/>
    <w:rsid w:val="009A3A20"/>
    <w:rsid w:val="009A3E5B"/>
    <w:rsid w:val="009A53C3"/>
    <w:rsid w:val="009A566A"/>
    <w:rsid w:val="009A6A2C"/>
    <w:rsid w:val="009B12B3"/>
    <w:rsid w:val="009B2B03"/>
    <w:rsid w:val="009B2DC3"/>
    <w:rsid w:val="009B6C11"/>
    <w:rsid w:val="009B70ED"/>
    <w:rsid w:val="009C0CDE"/>
    <w:rsid w:val="009C1F20"/>
    <w:rsid w:val="009C289C"/>
    <w:rsid w:val="009C48CD"/>
    <w:rsid w:val="009C7CD9"/>
    <w:rsid w:val="009D3597"/>
    <w:rsid w:val="009D4BD4"/>
    <w:rsid w:val="009D5A4D"/>
    <w:rsid w:val="009D5D74"/>
    <w:rsid w:val="009D78D3"/>
    <w:rsid w:val="009E1354"/>
    <w:rsid w:val="009E29A1"/>
    <w:rsid w:val="009E2A5D"/>
    <w:rsid w:val="009E6BF7"/>
    <w:rsid w:val="009F0DDD"/>
    <w:rsid w:val="009F652A"/>
    <w:rsid w:val="009F6E46"/>
    <w:rsid w:val="00A00797"/>
    <w:rsid w:val="00A0176D"/>
    <w:rsid w:val="00A019E1"/>
    <w:rsid w:val="00A036AC"/>
    <w:rsid w:val="00A0400F"/>
    <w:rsid w:val="00A05BD2"/>
    <w:rsid w:val="00A07E09"/>
    <w:rsid w:val="00A10390"/>
    <w:rsid w:val="00A1053E"/>
    <w:rsid w:val="00A12118"/>
    <w:rsid w:val="00A12AEC"/>
    <w:rsid w:val="00A15070"/>
    <w:rsid w:val="00A152D1"/>
    <w:rsid w:val="00A16586"/>
    <w:rsid w:val="00A20D25"/>
    <w:rsid w:val="00A23AF0"/>
    <w:rsid w:val="00A25ABF"/>
    <w:rsid w:val="00A26742"/>
    <w:rsid w:val="00A30AF6"/>
    <w:rsid w:val="00A30BF7"/>
    <w:rsid w:val="00A31F18"/>
    <w:rsid w:val="00A32226"/>
    <w:rsid w:val="00A345E9"/>
    <w:rsid w:val="00A3531B"/>
    <w:rsid w:val="00A40EF9"/>
    <w:rsid w:val="00A41653"/>
    <w:rsid w:val="00A41FC3"/>
    <w:rsid w:val="00A431B9"/>
    <w:rsid w:val="00A44A56"/>
    <w:rsid w:val="00A44BEE"/>
    <w:rsid w:val="00A44F78"/>
    <w:rsid w:val="00A45BF8"/>
    <w:rsid w:val="00A46DB2"/>
    <w:rsid w:val="00A50413"/>
    <w:rsid w:val="00A5210F"/>
    <w:rsid w:val="00A52B6A"/>
    <w:rsid w:val="00A54FDA"/>
    <w:rsid w:val="00A63146"/>
    <w:rsid w:val="00A6420B"/>
    <w:rsid w:val="00A6591F"/>
    <w:rsid w:val="00A65AC2"/>
    <w:rsid w:val="00A70FD0"/>
    <w:rsid w:val="00A73297"/>
    <w:rsid w:val="00A73724"/>
    <w:rsid w:val="00A73812"/>
    <w:rsid w:val="00A75378"/>
    <w:rsid w:val="00A820E6"/>
    <w:rsid w:val="00A84B6F"/>
    <w:rsid w:val="00A85AE5"/>
    <w:rsid w:val="00A85B3C"/>
    <w:rsid w:val="00A87F2B"/>
    <w:rsid w:val="00A94C62"/>
    <w:rsid w:val="00A96992"/>
    <w:rsid w:val="00A96E01"/>
    <w:rsid w:val="00A97535"/>
    <w:rsid w:val="00AA014E"/>
    <w:rsid w:val="00AA0BF7"/>
    <w:rsid w:val="00AA2FED"/>
    <w:rsid w:val="00AA41EC"/>
    <w:rsid w:val="00AA7899"/>
    <w:rsid w:val="00AB00D7"/>
    <w:rsid w:val="00AB2D2C"/>
    <w:rsid w:val="00AB37B5"/>
    <w:rsid w:val="00AB6323"/>
    <w:rsid w:val="00AC159C"/>
    <w:rsid w:val="00AC33F8"/>
    <w:rsid w:val="00AD0096"/>
    <w:rsid w:val="00AD2E2B"/>
    <w:rsid w:val="00AD3F30"/>
    <w:rsid w:val="00AD5F7C"/>
    <w:rsid w:val="00AE02D2"/>
    <w:rsid w:val="00AE0FC1"/>
    <w:rsid w:val="00AE1F63"/>
    <w:rsid w:val="00AE7549"/>
    <w:rsid w:val="00AF1B01"/>
    <w:rsid w:val="00AF2E65"/>
    <w:rsid w:val="00AF4686"/>
    <w:rsid w:val="00B012E7"/>
    <w:rsid w:val="00B01552"/>
    <w:rsid w:val="00B051CD"/>
    <w:rsid w:val="00B06DC3"/>
    <w:rsid w:val="00B103A9"/>
    <w:rsid w:val="00B1198D"/>
    <w:rsid w:val="00B12919"/>
    <w:rsid w:val="00B13339"/>
    <w:rsid w:val="00B163D4"/>
    <w:rsid w:val="00B16567"/>
    <w:rsid w:val="00B26BE1"/>
    <w:rsid w:val="00B26FF6"/>
    <w:rsid w:val="00B27307"/>
    <w:rsid w:val="00B27CFE"/>
    <w:rsid w:val="00B3426C"/>
    <w:rsid w:val="00B362C8"/>
    <w:rsid w:val="00B37B46"/>
    <w:rsid w:val="00B37C4F"/>
    <w:rsid w:val="00B4455A"/>
    <w:rsid w:val="00B54F92"/>
    <w:rsid w:val="00B54FFD"/>
    <w:rsid w:val="00B55AEC"/>
    <w:rsid w:val="00B560E7"/>
    <w:rsid w:val="00B562D4"/>
    <w:rsid w:val="00B622BB"/>
    <w:rsid w:val="00B6506C"/>
    <w:rsid w:val="00B661E6"/>
    <w:rsid w:val="00B67ECD"/>
    <w:rsid w:val="00B71892"/>
    <w:rsid w:val="00B737DD"/>
    <w:rsid w:val="00B74047"/>
    <w:rsid w:val="00B74CC6"/>
    <w:rsid w:val="00B75254"/>
    <w:rsid w:val="00B754FC"/>
    <w:rsid w:val="00B75D88"/>
    <w:rsid w:val="00B75E76"/>
    <w:rsid w:val="00B80FE3"/>
    <w:rsid w:val="00B82CA7"/>
    <w:rsid w:val="00B8497A"/>
    <w:rsid w:val="00B857BC"/>
    <w:rsid w:val="00B85B3B"/>
    <w:rsid w:val="00B85CA0"/>
    <w:rsid w:val="00B8686E"/>
    <w:rsid w:val="00B87308"/>
    <w:rsid w:val="00B91362"/>
    <w:rsid w:val="00B9156A"/>
    <w:rsid w:val="00B92CD5"/>
    <w:rsid w:val="00B93154"/>
    <w:rsid w:val="00B945B5"/>
    <w:rsid w:val="00B96F1D"/>
    <w:rsid w:val="00BA0C15"/>
    <w:rsid w:val="00BA28D7"/>
    <w:rsid w:val="00BA35AB"/>
    <w:rsid w:val="00BA4C42"/>
    <w:rsid w:val="00BA4D61"/>
    <w:rsid w:val="00BA7683"/>
    <w:rsid w:val="00BB345D"/>
    <w:rsid w:val="00BB3DE4"/>
    <w:rsid w:val="00BB55E3"/>
    <w:rsid w:val="00BC220D"/>
    <w:rsid w:val="00BC2427"/>
    <w:rsid w:val="00BC3E07"/>
    <w:rsid w:val="00BC47F2"/>
    <w:rsid w:val="00BC5E34"/>
    <w:rsid w:val="00BC786A"/>
    <w:rsid w:val="00BD1F54"/>
    <w:rsid w:val="00BD4D5B"/>
    <w:rsid w:val="00BE0411"/>
    <w:rsid w:val="00BE0936"/>
    <w:rsid w:val="00BE0F3D"/>
    <w:rsid w:val="00BE1570"/>
    <w:rsid w:val="00BE2084"/>
    <w:rsid w:val="00BE259E"/>
    <w:rsid w:val="00BE45C0"/>
    <w:rsid w:val="00BE4DC9"/>
    <w:rsid w:val="00BE4E7E"/>
    <w:rsid w:val="00BE6C9A"/>
    <w:rsid w:val="00BF1E30"/>
    <w:rsid w:val="00BF1EAC"/>
    <w:rsid w:val="00BF25EE"/>
    <w:rsid w:val="00BF4C02"/>
    <w:rsid w:val="00BF7887"/>
    <w:rsid w:val="00C003B0"/>
    <w:rsid w:val="00C04CB2"/>
    <w:rsid w:val="00C12078"/>
    <w:rsid w:val="00C15253"/>
    <w:rsid w:val="00C164C8"/>
    <w:rsid w:val="00C17924"/>
    <w:rsid w:val="00C2251D"/>
    <w:rsid w:val="00C31CD7"/>
    <w:rsid w:val="00C3530A"/>
    <w:rsid w:val="00C430EF"/>
    <w:rsid w:val="00C448A9"/>
    <w:rsid w:val="00C46C90"/>
    <w:rsid w:val="00C47D78"/>
    <w:rsid w:val="00C5010E"/>
    <w:rsid w:val="00C55014"/>
    <w:rsid w:val="00C55943"/>
    <w:rsid w:val="00C55C8B"/>
    <w:rsid w:val="00C56861"/>
    <w:rsid w:val="00C57CFF"/>
    <w:rsid w:val="00C6171E"/>
    <w:rsid w:val="00C620E4"/>
    <w:rsid w:val="00C636CE"/>
    <w:rsid w:val="00C70407"/>
    <w:rsid w:val="00C70A34"/>
    <w:rsid w:val="00C70A86"/>
    <w:rsid w:val="00C71BE4"/>
    <w:rsid w:val="00C731FE"/>
    <w:rsid w:val="00C7325E"/>
    <w:rsid w:val="00C738FF"/>
    <w:rsid w:val="00C77CA1"/>
    <w:rsid w:val="00C82435"/>
    <w:rsid w:val="00C82927"/>
    <w:rsid w:val="00C85124"/>
    <w:rsid w:val="00C85ACF"/>
    <w:rsid w:val="00C86981"/>
    <w:rsid w:val="00C91A52"/>
    <w:rsid w:val="00C92DCA"/>
    <w:rsid w:val="00C93BBA"/>
    <w:rsid w:val="00C9440A"/>
    <w:rsid w:val="00CA0CF7"/>
    <w:rsid w:val="00CA29E5"/>
    <w:rsid w:val="00CA2E51"/>
    <w:rsid w:val="00CA7096"/>
    <w:rsid w:val="00CB0FE9"/>
    <w:rsid w:val="00CB221A"/>
    <w:rsid w:val="00CB2982"/>
    <w:rsid w:val="00CC0EDA"/>
    <w:rsid w:val="00CC2117"/>
    <w:rsid w:val="00CC3908"/>
    <w:rsid w:val="00CC3FCB"/>
    <w:rsid w:val="00CC41AD"/>
    <w:rsid w:val="00CC4FE3"/>
    <w:rsid w:val="00CC577F"/>
    <w:rsid w:val="00CC5C39"/>
    <w:rsid w:val="00CC6EA4"/>
    <w:rsid w:val="00CD11A7"/>
    <w:rsid w:val="00CD15CD"/>
    <w:rsid w:val="00CD53EA"/>
    <w:rsid w:val="00CE18E5"/>
    <w:rsid w:val="00CF0862"/>
    <w:rsid w:val="00CF3079"/>
    <w:rsid w:val="00D0090C"/>
    <w:rsid w:val="00D00FD3"/>
    <w:rsid w:val="00D01A65"/>
    <w:rsid w:val="00D04D2B"/>
    <w:rsid w:val="00D10BAE"/>
    <w:rsid w:val="00D13B8A"/>
    <w:rsid w:val="00D14373"/>
    <w:rsid w:val="00D16863"/>
    <w:rsid w:val="00D201DE"/>
    <w:rsid w:val="00D205D2"/>
    <w:rsid w:val="00D20C25"/>
    <w:rsid w:val="00D21724"/>
    <w:rsid w:val="00D223A4"/>
    <w:rsid w:val="00D25149"/>
    <w:rsid w:val="00D25B1E"/>
    <w:rsid w:val="00D262FC"/>
    <w:rsid w:val="00D30D6C"/>
    <w:rsid w:val="00D314AD"/>
    <w:rsid w:val="00D35123"/>
    <w:rsid w:val="00D3561E"/>
    <w:rsid w:val="00D375A5"/>
    <w:rsid w:val="00D420F0"/>
    <w:rsid w:val="00D43A57"/>
    <w:rsid w:val="00D45C20"/>
    <w:rsid w:val="00D4605F"/>
    <w:rsid w:val="00D461F9"/>
    <w:rsid w:val="00D47A68"/>
    <w:rsid w:val="00D51325"/>
    <w:rsid w:val="00D51764"/>
    <w:rsid w:val="00D51ED4"/>
    <w:rsid w:val="00D536AE"/>
    <w:rsid w:val="00D55FB0"/>
    <w:rsid w:val="00D60710"/>
    <w:rsid w:val="00D63D2B"/>
    <w:rsid w:val="00D641C5"/>
    <w:rsid w:val="00D647C3"/>
    <w:rsid w:val="00D64AC6"/>
    <w:rsid w:val="00D66D68"/>
    <w:rsid w:val="00D71729"/>
    <w:rsid w:val="00D745B3"/>
    <w:rsid w:val="00D7636C"/>
    <w:rsid w:val="00D7670B"/>
    <w:rsid w:val="00D80BEC"/>
    <w:rsid w:val="00D81426"/>
    <w:rsid w:val="00D81B0F"/>
    <w:rsid w:val="00D8483B"/>
    <w:rsid w:val="00D86076"/>
    <w:rsid w:val="00D862EA"/>
    <w:rsid w:val="00D91AC0"/>
    <w:rsid w:val="00D9252F"/>
    <w:rsid w:val="00D93729"/>
    <w:rsid w:val="00D9553F"/>
    <w:rsid w:val="00DA0CDE"/>
    <w:rsid w:val="00DA6148"/>
    <w:rsid w:val="00DA7971"/>
    <w:rsid w:val="00DB2377"/>
    <w:rsid w:val="00DB2912"/>
    <w:rsid w:val="00DB2A70"/>
    <w:rsid w:val="00DB5CFE"/>
    <w:rsid w:val="00DB7B77"/>
    <w:rsid w:val="00DC0412"/>
    <w:rsid w:val="00DC16E8"/>
    <w:rsid w:val="00DC4C4E"/>
    <w:rsid w:val="00DC5B3E"/>
    <w:rsid w:val="00DD10D7"/>
    <w:rsid w:val="00DD194E"/>
    <w:rsid w:val="00DD23BB"/>
    <w:rsid w:val="00DD2E6D"/>
    <w:rsid w:val="00DD3299"/>
    <w:rsid w:val="00DD45BF"/>
    <w:rsid w:val="00DD5AFD"/>
    <w:rsid w:val="00DD6E2E"/>
    <w:rsid w:val="00DE037C"/>
    <w:rsid w:val="00DE0DD1"/>
    <w:rsid w:val="00DE1752"/>
    <w:rsid w:val="00DE21D5"/>
    <w:rsid w:val="00DE36FB"/>
    <w:rsid w:val="00DE4B2B"/>
    <w:rsid w:val="00DE6C2B"/>
    <w:rsid w:val="00DF293D"/>
    <w:rsid w:val="00DF2C0A"/>
    <w:rsid w:val="00DF50A2"/>
    <w:rsid w:val="00DF6006"/>
    <w:rsid w:val="00E004BF"/>
    <w:rsid w:val="00E02976"/>
    <w:rsid w:val="00E03253"/>
    <w:rsid w:val="00E032D6"/>
    <w:rsid w:val="00E039F7"/>
    <w:rsid w:val="00E06D33"/>
    <w:rsid w:val="00E12343"/>
    <w:rsid w:val="00E1418A"/>
    <w:rsid w:val="00E145D8"/>
    <w:rsid w:val="00E14C9B"/>
    <w:rsid w:val="00E1736D"/>
    <w:rsid w:val="00E20890"/>
    <w:rsid w:val="00E21E2A"/>
    <w:rsid w:val="00E258C0"/>
    <w:rsid w:val="00E3127A"/>
    <w:rsid w:val="00E32A19"/>
    <w:rsid w:val="00E33639"/>
    <w:rsid w:val="00E352E1"/>
    <w:rsid w:val="00E36036"/>
    <w:rsid w:val="00E3703B"/>
    <w:rsid w:val="00E52623"/>
    <w:rsid w:val="00E5277F"/>
    <w:rsid w:val="00E54875"/>
    <w:rsid w:val="00E54D0E"/>
    <w:rsid w:val="00E56FD4"/>
    <w:rsid w:val="00E60E0C"/>
    <w:rsid w:val="00E7244B"/>
    <w:rsid w:val="00E748C8"/>
    <w:rsid w:val="00E74975"/>
    <w:rsid w:val="00E75462"/>
    <w:rsid w:val="00E83B23"/>
    <w:rsid w:val="00E840B7"/>
    <w:rsid w:val="00E86B72"/>
    <w:rsid w:val="00E91FC2"/>
    <w:rsid w:val="00E9653B"/>
    <w:rsid w:val="00E96A67"/>
    <w:rsid w:val="00E97C90"/>
    <w:rsid w:val="00EA1663"/>
    <w:rsid w:val="00EA1A30"/>
    <w:rsid w:val="00EA36BF"/>
    <w:rsid w:val="00EA5347"/>
    <w:rsid w:val="00EA546F"/>
    <w:rsid w:val="00EA6618"/>
    <w:rsid w:val="00EA73C0"/>
    <w:rsid w:val="00EB3843"/>
    <w:rsid w:val="00EB3E96"/>
    <w:rsid w:val="00EB49EA"/>
    <w:rsid w:val="00EB4A62"/>
    <w:rsid w:val="00EB6AD4"/>
    <w:rsid w:val="00EC0502"/>
    <w:rsid w:val="00EC0777"/>
    <w:rsid w:val="00EC2C0E"/>
    <w:rsid w:val="00EC3984"/>
    <w:rsid w:val="00EC7BFA"/>
    <w:rsid w:val="00ED02F9"/>
    <w:rsid w:val="00ED17F2"/>
    <w:rsid w:val="00ED5184"/>
    <w:rsid w:val="00ED6881"/>
    <w:rsid w:val="00EE01A7"/>
    <w:rsid w:val="00EE1444"/>
    <w:rsid w:val="00EE3120"/>
    <w:rsid w:val="00EF1E9E"/>
    <w:rsid w:val="00EF3DCE"/>
    <w:rsid w:val="00EF6CD2"/>
    <w:rsid w:val="00F01057"/>
    <w:rsid w:val="00F01F53"/>
    <w:rsid w:val="00F05534"/>
    <w:rsid w:val="00F060E7"/>
    <w:rsid w:val="00F07FD4"/>
    <w:rsid w:val="00F138D9"/>
    <w:rsid w:val="00F143F1"/>
    <w:rsid w:val="00F14F90"/>
    <w:rsid w:val="00F17F75"/>
    <w:rsid w:val="00F25B34"/>
    <w:rsid w:val="00F27B50"/>
    <w:rsid w:val="00F27F7D"/>
    <w:rsid w:val="00F31145"/>
    <w:rsid w:val="00F31ECA"/>
    <w:rsid w:val="00F40572"/>
    <w:rsid w:val="00F44A2F"/>
    <w:rsid w:val="00F44E25"/>
    <w:rsid w:val="00F464B1"/>
    <w:rsid w:val="00F508B6"/>
    <w:rsid w:val="00F514D1"/>
    <w:rsid w:val="00F517E8"/>
    <w:rsid w:val="00F54699"/>
    <w:rsid w:val="00F551D2"/>
    <w:rsid w:val="00F55D08"/>
    <w:rsid w:val="00F57657"/>
    <w:rsid w:val="00F614B2"/>
    <w:rsid w:val="00F6224C"/>
    <w:rsid w:val="00F634F4"/>
    <w:rsid w:val="00F6451F"/>
    <w:rsid w:val="00F64B46"/>
    <w:rsid w:val="00F713C0"/>
    <w:rsid w:val="00F71EEB"/>
    <w:rsid w:val="00F75E7E"/>
    <w:rsid w:val="00F76D0D"/>
    <w:rsid w:val="00F77417"/>
    <w:rsid w:val="00F811A8"/>
    <w:rsid w:val="00F81416"/>
    <w:rsid w:val="00F81D65"/>
    <w:rsid w:val="00F85F81"/>
    <w:rsid w:val="00F900DE"/>
    <w:rsid w:val="00F90924"/>
    <w:rsid w:val="00F91156"/>
    <w:rsid w:val="00F952DA"/>
    <w:rsid w:val="00F96B0D"/>
    <w:rsid w:val="00FA0F8C"/>
    <w:rsid w:val="00FA0FB3"/>
    <w:rsid w:val="00FA608D"/>
    <w:rsid w:val="00FA7FB8"/>
    <w:rsid w:val="00FB6DC7"/>
    <w:rsid w:val="00FC142D"/>
    <w:rsid w:val="00FC68FE"/>
    <w:rsid w:val="00FD35AD"/>
    <w:rsid w:val="00FD6124"/>
    <w:rsid w:val="00FD6472"/>
    <w:rsid w:val="00FD6AB9"/>
    <w:rsid w:val="00FE0774"/>
    <w:rsid w:val="00FE75A5"/>
    <w:rsid w:val="00FE7916"/>
    <w:rsid w:val="00FF3012"/>
    <w:rsid w:val="00FF4D2D"/>
    <w:rsid w:val="00FF5A09"/>
    <w:rsid w:val="00FF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48A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6792"/>
    <w:rPr>
      <w:sz w:val="24"/>
      <w:szCs w:val="24"/>
    </w:rPr>
  </w:style>
  <w:style w:type="paragraph" w:styleId="Heading1">
    <w:name w:val="heading 1"/>
    <w:basedOn w:val="Normal"/>
    <w:next w:val="Normal"/>
    <w:link w:val="Heading1Char"/>
    <w:uiPriority w:val="99"/>
    <w:qFormat/>
    <w:rsid w:val="00876792"/>
    <w:pPr>
      <w:keepNext/>
      <w:numPr>
        <w:numId w:val="1"/>
      </w:numPr>
      <w:outlineLvl w:val="0"/>
    </w:pPr>
    <w:rPr>
      <w:b/>
      <w:szCs w:val="20"/>
    </w:rPr>
  </w:style>
  <w:style w:type="paragraph" w:styleId="Heading2">
    <w:name w:val="heading 2"/>
    <w:basedOn w:val="Normal"/>
    <w:next w:val="Normal"/>
    <w:link w:val="Heading2Char"/>
    <w:uiPriority w:val="99"/>
    <w:qFormat/>
    <w:rsid w:val="00876792"/>
    <w:pPr>
      <w:keepNext/>
      <w:numPr>
        <w:ilvl w:val="1"/>
        <w:numId w:val="1"/>
      </w:numPr>
      <w:outlineLvl w:val="1"/>
    </w:pPr>
    <w:rPr>
      <w:i/>
      <w:szCs w:val="20"/>
    </w:rPr>
  </w:style>
  <w:style w:type="paragraph" w:styleId="Heading3">
    <w:name w:val="heading 3"/>
    <w:basedOn w:val="Normal"/>
    <w:next w:val="Normal"/>
    <w:link w:val="Heading3Char"/>
    <w:uiPriority w:val="99"/>
    <w:qFormat/>
    <w:rsid w:val="00876792"/>
    <w:pPr>
      <w:keepNext/>
      <w:numPr>
        <w:ilvl w:val="2"/>
        <w:numId w:val="1"/>
      </w:numPr>
      <w:jc w:val="center"/>
      <w:outlineLvl w:val="2"/>
    </w:pPr>
    <w:rPr>
      <w:b/>
      <w:szCs w:val="20"/>
    </w:rPr>
  </w:style>
  <w:style w:type="paragraph" w:styleId="Heading4">
    <w:name w:val="heading 4"/>
    <w:basedOn w:val="Normal"/>
    <w:next w:val="Normal"/>
    <w:link w:val="Heading4Char"/>
    <w:uiPriority w:val="99"/>
    <w:qFormat/>
    <w:rsid w:val="00876792"/>
    <w:pPr>
      <w:keepNext/>
      <w:numPr>
        <w:ilvl w:val="3"/>
        <w:numId w:val="1"/>
      </w:numPr>
      <w:jc w:val="center"/>
      <w:outlineLvl w:val="3"/>
    </w:pPr>
    <w:rPr>
      <w:b/>
      <w:bCs/>
      <w:szCs w:val="20"/>
    </w:rPr>
  </w:style>
  <w:style w:type="paragraph" w:styleId="Heading5">
    <w:name w:val="heading 5"/>
    <w:basedOn w:val="Normal"/>
    <w:next w:val="Normal"/>
    <w:link w:val="Heading5Char"/>
    <w:uiPriority w:val="99"/>
    <w:qFormat/>
    <w:rsid w:val="00876792"/>
    <w:pPr>
      <w:keepNext/>
      <w:numPr>
        <w:ilvl w:val="4"/>
        <w:numId w:val="1"/>
      </w:numPr>
      <w:outlineLvl w:val="4"/>
    </w:pPr>
    <w:rPr>
      <w:rFonts w:ascii="Arial Narrow" w:hAnsi="Arial Narrow"/>
      <w:b/>
      <w:bCs/>
      <w:sz w:val="20"/>
    </w:rPr>
  </w:style>
  <w:style w:type="paragraph" w:styleId="Heading6">
    <w:name w:val="heading 6"/>
    <w:basedOn w:val="Normal"/>
    <w:next w:val="Normal"/>
    <w:link w:val="Heading6Char"/>
    <w:uiPriority w:val="99"/>
    <w:qFormat/>
    <w:rsid w:val="00876792"/>
    <w:pPr>
      <w:keepNext/>
      <w:numPr>
        <w:ilvl w:val="5"/>
        <w:numId w:val="1"/>
      </w:numPr>
      <w:outlineLvl w:val="5"/>
    </w:pPr>
    <w:rPr>
      <w:u w:val="single"/>
    </w:rPr>
  </w:style>
  <w:style w:type="paragraph" w:styleId="Heading7">
    <w:name w:val="heading 7"/>
    <w:basedOn w:val="Normal"/>
    <w:next w:val="Normal"/>
    <w:link w:val="Heading7Char"/>
    <w:uiPriority w:val="99"/>
    <w:qFormat/>
    <w:rsid w:val="00876792"/>
    <w:pPr>
      <w:keepNext/>
      <w:numPr>
        <w:ilvl w:val="6"/>
        <w:numId w:val="1"/>
      </w:numPr>
      <w:jc w:val="center"/>
      <w:outlineLvl w:val="6"/>
    </w:pPr>
    <w:rPr>
      <w:rFonts w:ascii="Arial Narrow" w:hAnsi="Arial Narrow"/>
      <w:b/>
      <w:bCs/>
      <w:sz w:val="20"/>
    </w:rPr>
  </w:style>
  <w:style w:type="paragraph" w:styleId="Heading8">
    <w:name w:val="heading 8"/>
    <w:basedOn w:val="Normal"/>
    <w:next w:val="Normal"/>
    <w:link w:val="Heading8Char"/>
    <w:uiPriority w:val="99"/>
    <w:qFormat/>
    <w:rsid w:val="00876792"/>
    <w:pPr>
      <w:keepNext/>
      <w:numPr>
        <w:ilvl w:val="7"/>
        <w:numId w:val="1"/>
      </w:numPr>
      <w:jc w:val="both"/>
      <w:outlineLvl w:val="7"/>
    </w:pPr>
    <w:rPr>
      <w:u w:val="single"/>
    </w:rPr>
  </w:style>
  <w:style w:type="paragraph" w:styleId="Heading9">
    <w:name w:val="heading 9"/>
    <w:basedOn w:val="Normal"/>
    <w:next w:val="Normal"/>
    <w:link w:val="Heading9Char"/>
    <w:uiPriority w:val="99"/>
    <w:qFormat/>
    <w:rsid w:val="0087679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166"/>
    <w:rPr>
      <w:b/>
      <w:sz w:val="24"/>
      <w:szCs w:val="20"/>
    </w:rPr>
  </w:style>
  <w:style w:type="character" w:customStyle="1" w:styleId="Heading2Char">
    <w:name w:val="Heading 2 Char"/>
    <w:basedOn w:val="DefaultParagraphFont"/>
    <w:link w:val="Heading2"/>
    <w:uiPriority w:val="99"/>
    <w:locked/>
    <w:rsid w:val="002D1166"/>
    <w:rPr>
      <w:i/>
      <w:sz w:val="24"/>
      <w:szCs w:val="20"/>
    </w:rPr>
  </w:style>
  <w:style w:type="character" w:customStyle="1" w:styleId="Heading3Char">
    <w:name w:val="Heading 3 Char"/>
    <w:basedOn w:val="DefaultParagraphFont"/>
    <w:link w:val="Heading3"/>
    <w:uiPriority w:val="99"/>
    <w:locked/>
    <w:rsid w:val="002D1166"/>
    <w:rPr>
      <w:b/>
      <w:sz w:val="24"/>
      <w:szCs w:val="20"/>
    </w:rPr>
  </w:style>
  <w:style w:type="character" w:customStyle="1" w:styleId="Heading4Char">
    <w:name w:val="Heading 4 Char"/>
    <w:basedOn w:val="DefaultParagraphFont"/>
    <w:link w:val="Heading4"/>
    <w:uiPriority w:val="99"/>
    <w:locked/>
    <w:rsid w:val="002D1166"/>
    <w:rPr>
      <w:b/>
      <w:bCs/>
      <w:sz w:val="24"/>
      <w:szCs w:val="20"/>
    </w:rPr>
  </w:style>
  <w:style w:type="character" w:customStyle="1" w:styleId="Heading5Char">
    <w:name w:val="Heading 5 Char"/>
    <w:basedOn w:val="DefaultParagraphFont"/>
    <w:link w:val="Heading5"/>
    <w:uiPriority w:val="99"/>
    <w:locked/>
    <w:rsid w:val="002D1166"/>
    <w:rPr>
      <w:rFonts w:ascii="Arial Narrow" w:hAnsi="Arial Narrow"/>
      <w:b/>
      <w:bCs/>
      <w:sz w:val="20"/>
      <w:szCs w:val="24"/>
    </w:rPr>
  </w:style>
  <w:style w:type="character" w:customStyle="1" w:styleId="Heading6Char">
    <w:name w:val="Heading 6 Char"/>
    <w:basedOn w:val="DefaultParagraphFont"/>
    <w:link w:val="Heading6"/>
    <w:uiPriority w:val="99"/>
    <w:locked/>
    <w:rsid w:val="002D1166"/>
    <w:rPr>
      <w:sz w:val="24"/>
      <w:szCs w:val="24"/>
      <w:u w:val="single"/>
    </w:rPr>
  </w:style>
  <w:style w:type="character" w:customStyle="1" w:styleId="Heading7Char">
    <w:name w:val="Heading 7 Char"/>
    <w:basedOn w:val="DefaultParagraphFont"/>
    <w:link w:val="Heading7"/>
    <w:uiPriority w:val="99"/>
    <w:locked/>
    <w:rsid w:val="002D1166"/>
    <w:rPr>
      <w:rFonts w:ascii="Arial Narrow" w:hAnsi="Arial Narrow"/>
      <w:b/>
      <w:bCs/>
      <w:sz w:val="20"/>
      <w:szCs w:val="24"/>
    </w:rPr>
  </w:style>
  <w:style w:type="character" w:customStyle="1" w:styleId="Heading8Char">
    <w:name w:val="Heading 8 Char"/>
    <w:basedOn w:val="DefaultParagraphFont"/>
    <w:link w:val="Heading8"/>
    <w:uiPriority w:val="99"/>
    <w:locked/>
    <w:rsid w:val="002D1166"/>
    <w:rPr>
      <w:sz w:val="24"/>
      <w:szCs w:val="24"/>
      <w:u w:val="single"/>
    </w:rPr>
  </w:style>
  <w:style w:type="character" w:customStyle="1" w:styleId="Heading9Char">
    <w:name w:val="Heading 9 Char"/>
    <w:basedOn w:val="DefaultParagraphFont"/>
    <w:link w:val="Heading9"/>
    <w:uiPriority w:val="99"/>
    <w:locked/>
    <w:rsid w:val="002D1166"/>
    <w:rPr>
      <w:rFonts w:ascii="Arial" w:hAnsi="Arial" w:cs="Arial"/>
    </w:rPr>
  </w:style>
  <w:style w:type="paragraph" w:styleId="Caption">
    <w:name w:val="caption"/>
    <w:basedOn w:val="Normal"/>
    <w:next w:val="Normal"/>
    <w:uiPriority w:val="99"/>
    <w:qFormat/>
    <w:rsid w:val="00876792"/>
    <w:rPr>
      <w:b/>
      <w:bCs/>
    </w:rPr>
  </w:style>
  <w:style w:type="paragraph" w:styleId="Subtitle">
    <w:name w:val="Subtitle"/>
    <w:basedOn w:val="Normal"/>
    <w:link w:val="SubtitleChar"/>
    <w:uiPriority w:val="99"/>
    <w:qFormat/>
    <w:rsid w:val="00876792"/>
    <w:rPr>
      <w:b/>
      <w:bCs/>
    </w:rPr>
  </w:style>
  <w:style w:type="character" w:customStyle="1" w:styleId="SubtitleChar">
    <w:name w:val="Subtitle Char"/>
    <w:basedOn w:val="DefaultParagraphFont"/>
    <w:link w:val="Subtitle"/>
    <w:uiPriority w:val="99"/>
    <w:locked/>
    <w:rsid w:val="002D1166"/>
    <w:rPr>
      <w:rFonts w:ascii="Cambria" w:hAnsi="Cambria" w:cs="Times New Roman"/>
      <w:sz w:val="24"/>
      <w:szCs w:val="24"/>
    </w:rPr>
  </w:style>
  <w:style w:type="paragraph" w:styleId="Title">
    <w:name w:val="Title"/>
    <w:basedOn w:val="Normal"/>
    <w:link w:val="TitleChar"/>
    <w:uiPriority w:val="99"/>
    <w:qFormat/>
    <w:rsid w:val="00876792"/>
    <w:pPr>
      <w:jc w:val="center"/>
    </w:pPr>
    <w:rPr>
      <w:b/>
      <w:bCs/>
    </w:rPr>
  </w:style>
  <w:style w:type="character" w:customStyle="1" w:styleId="TitleChar">
    <w:name w:val="Title Char"/>
    <w:basedOn w:val="DefaultParagraphFont"/>
    <w:link w:val="Title"/>
    <w:uiPriority w:val="99"/>
    <w:locked/>
    <w:rsid w:val="002D1166"/>
    <w:rPr>
      <w:rFonts w:ascii="Cambria" w:hAnsi="Cambria" w:cs="Times New Roman"/>
      <w:b/>
      <w:bCs/>
      <w:kern w:val="28"/>
      <w:sz w:val="32"/>
      <w:szCs w:val="32"/>
    </w:rPr>
  </w:style>
  <w:style w:type="paragraph" w:styleId="Header">
    <w:name w:val="header"/>
    <w:basedOn w:val="Normal"/>
    <w:link w:val="HeaderChar"/>
    <w:uiPriority w:val="99"/>
    <w:rsid w:val="00876792"/>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2D1166"/>
    <w:rPr>
      <w:rFonts w:cs="Times New Roman"/>
      <w:sz w:val="24"/>
      <w:szCs w:val="24"/>
    </w:rPr>
  </w:style>
  <w:style w:type="paragraph" w:styleId="BodyTextIndent3">
    <w:name w:val="Body Text Indent 3"/>
    <w:basedOn w:val="Normal"/>
    <w:link w:val="BodyTextIndent3Char"/>
    <w:uiPriority w:val="99"/>
    <w:rsid w:val="00876792"/>
    <w:pPr>
      <w:ind w:left="720"/>
    </w:pPr>
    <w:rPr>
      <w:bCs/>
      <w:szCs w:val="20"/>
    </w:rPr>
  </w:style>
  <w:style w:type="character" w:customStyle="1" w:styleId="BodyTextIndent3Char">
    <w:name w:val="Body Text Indent 3 Char"/>
    <w:basedOn w:val="DefaultParagraphFont"/>
    <w:link w:val="BodyTextIndent3"/>
    <w:uiPriority w:val="99"/>
    <w:semiHidden/>
    <w:locked/>
    <w:rsid w:val="002D1166"/>
    <w:rPr>
      <w:rFonts w:cs="Times New Roman"/>
      <w:sz w:val="16"/>
      <w:szCs w:val="16"/>
    </w:rPr>
  </w:style>
  <w:style w:type="paragraph" w:styleId="BodyTextIndent">
    <w:name w:val="Body Text Indent"/>
    <w:basedOn w:val="Normal"/>
    <w:link w:val="BodyTextIndentChar"/>
    <w:uiPriority w:val="99"/>
    <w:rsid w:val="00876792"/>
    <w:pPr>
      <w:pBdr>
        <w:top w:val="single" w:sz="4" w:space="1" w:color="auto"/>
        <w:left w:val="single" w:sz="4" w:space="4" w:color="auto"/>
        <w:bottom w:val="single" w:sz="4" w:space="1" w:color="auto"/>
        <w:right w:val="single" w:sz="4" w:space="4" w:color="auto"/>
      </w:pBdr>
      <w:shd w:val="clear" w:color="auto" w:fill="CCFFFF"/>
      <w:ind w:left="360"/>
    </w:pPr>
    <w:rPr>
      <w:szCs w:val="20"/>
    </w:rPr>
  </w:style>
  <w:style w:type="character" w:customStyle="1" w:styleId="BodyTextIndentChar">
    <w:name w:val="Body Text Indent Char"/>
    <w:basedOn w:val="DefaultParagraphFont"/>
    <w:link w:val="BodyTextIndent"/>
    <w:uiPriority w:val="99"/>
    <w:semiHidden/>
    <w:locked/>
    <w:rsid w:val="002D1166"/>
    <w:rPr>
      <w:rFonts w:cs="Times New Roman"/>
      <w:sz w:val="24"/>
      <w:szCs w:val="24"/>
    </w:rPr>
  </w:style>
  <w:style w:type="paragraph" w:styleId="BodyText3">
    <w:name w:val="Body Text 3"/>
    <w:basedOn w:val="Normal"/>
    <w:link w:val="BodyText3Char"/>
    <w:uiPriority w:val="99"/>
    <w:rsid w:val="00876792"/>
    <w:rPr>
      <w:b/>
      <w:szCs w:val="20"/>
    </w:rPr>
  </w:style>
  <w:style w:type="character" w:customStyle="1" w:styleId="BodyText3Char">
    <w:name w:val="Body Text 3 Char"/>
    <w:basedOn w:val="DefaultParagraphFont"/>
    <w:link w:val="BodyText3"/>
    <w:uiPriority w:val="99"/>
    <w:semiHidden/>
    <w:locked/>
    <w:rsid w:val="002D1166"/>
    <w:rPr>
      <w:rFonts w:cs="Times New Roman"/>
      <w:sz w:val="16"/>
      <w:szCs w:val="16"/>
    </w:rPr>
  </w:style>
  <w:style w:type="paragraph" w:styleId="BodyTextIndent2">
    <w:name w:val="Body Text Indent 2"/>
    <w:basedOn w:val="Normal"/>
    <w:link w:val="BodyTextIndent2Char"/>
    <w:uiPriority w:val="99"/>
    <w:rsid w:val="00876792"/>
    <w:pPr>
      <w:ind w:left="360"/>
    </w:pPr>
    <w:rPr>
      <w:b/>
      <w:szCs w:val="20"/>
    </w:rPr>
  </w:style>
  <w:style w:type="character" w:customStyle="1" w:styleId="BodyTextIndent2Char">
    <w:name w:val="Body Text Indent 2 Char"/>
    <w:basedOn w:val="DefaultParagraphFont"/>
    <w:link w:val="BodyTextIndent2"/>
    <w:uiPriority w:val="99"/>
    <w:semiHidden/>
    <w:locked/>
    <w:rsid w:val="002D1166"/>
    <w:rPr>
      <w:rFonts w:cs="Times New Roman"/>
      <w:sz w:val="24"/>
      <w:szCs w:val="24"/>
    </w:rPr>
  </w:style>
  <w:style w:type="character" w:styleId="PageNumber">
    <w:name w:val="page number"/>
    <w:basedOn w:val="DefaultParagraphFont"/>
    <w:uiPriority w:val="99"/>
    <w:rsid w:val="00876792"/>
    <w:rPr>
      <w:rFonts w:cs="Times New Roman"/>
    </w:rPr>
  </w:style>
  <w:style w:type="paragraph" w:styleId="Footer">
    <w:name w:val="footer"/>
    <w:basedOn w:val="Normal"/>
    <w:link w:val="FooterChar"/>
    <w:uiPriority w:val="99"/>
    <w:rsid w:val="00876792"/>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2D1166"/>
    <w:rPr>
      <w:rFonts w:cs="Times New Roman"/>
      <w:sz w:val="24"/>
      <w:szCs w:val="24"/>
    </w:rPr>
  </w:style>
  <w:style w:type="paragraph" w:styleId="BodyText2">
    <w:name w:val="Body Text 2"/>
    <w:basedOn w:val="Normal"/>
    <w:link w:val="BodyText2Char"/>
    <w:uiPriority w:val="99"/>
    <w:rsid w:val="00876792"/>
    <w:rPr>
      <w:rFonts w:ascii="Arial Narrow" w:hAnsi="Arial Narrow"/>
      <w:sz w:val="20"/>
      <w:szCs w:val="20"/>
    </w:rPr>
  </w:style>
  <w:style w:type="character" w:customStyle="1" w:styleId="BodyText2Char">
    <w:name w:val="Body Text 2 Char"/>
    <w:basedOn w:val="DefaultParagraphFont"/>
    <w:link w:val="BodyText2"/>
    <w:uiPriority w:val="99"/>
    <w:semiHidden/>
    <w:locked/>
    <w:rsid w:val="002D1166"/>
    <w:rPr>
      <w:rFonts w:cs="Times New Roman"/>
      <w:sz w:val="24"/>
      <w:szCs w:val="24"/>
    </w:rPr>
  </w:style>
  <w:style w:type="paragraph" w:styleId="BodyText">
    <w:name w:val="Body Text"/>
    <w:basedOn w:val="Normal"/>
    <w:link w:val="BodyTextChar"/>
    <w:uiPriority w:val="99"/>
    <w:rsid w:val="00876792"/>
    <w:pPr>
      <w:jc w:val="center"/>
    </w:pPr>
    <w:rPr>
      <w:rFonts w:ascii="Arial Narrow" w:hAnsi="Arial Narrow"/>
      <w:szCs w:val="20"/>
    </w:rPr>
  </w:style>
  <w:style w:type="character" w:customStyle="1" w:styleId="BodyTextChar">
    <w:name w:val="Body Text Char"/>
    <w:basedOn w:val="DefaultParagraphFont"/>
    <w:link w:val="BodyText"/>
    <w:uiPriority w:val="99"/>
    <w:semiHidden/>
    <w:locked/>
    <w:rsid w:val="002D1166"/>
    <w:rPr>
      <w:rFonts w:cs="Times New Roman"/>
      <w:sz w:val="24"/>
      <w:szCs w:val="24"/>
    </w:rPr>
  </w:style>
  <w:style w:type="paragraph" w:styleId="BalloonText">
    <w:name w:val="Balloon Text"/>
    <w:basedOn w:val="Normal"/>
    <w:link w:val="BalloonTextChar"/>
    <w:uiPriority w:val="99"/>
    <w:semiHidden/>
    <w:rsid w:val="00876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166"/>
    <w:rPr>
      <w:rFonts w:cs="Times New Roman"/>
      <w:sz w:val="2"/>
    </w:rPr>
  </w:style>
  <w:style w:type="character" w:styleId="Hyperlink">
    <w:name w:val="Hyperlink"/>
    <w:basedOn w:val="DefaultParagraphFont"/>
    <w:uiPriority w:val="99"/>
    <w:rsid w:val="00876792"/>
    <w:rPr>
      <w:rFonts w:cs="Times New Roman"/>
      <w:color w:val="0000FF"/>
      <w:u w:val="single"/>
    </w:rPr>
  </w:style>
  <w:style w:type="character" w:styleId="Strong">
    <w:name w:val="Strong"/>
    <w:basedOn w:val="DefaultParagraphFont"/>
    <w:uiPriority w:val="99"/>
    <w:qFormat/>
    <w:rsid w:val="00876792"/>
    <w:rPr>
      <w:rFonts w:cs="Times New Roman"/>
      <w:b/>
      <w:bCs/>
    </w:rPr>
  </w:style>
  <w:style w:type="table" w:styleId="TableGrid">
    <w:name w:val="Table Grid"/>
    <w:basedOn w:val="TableNormal"/>
    <w:uiPriority w:val="99"/>
    <w:rsid w:val="009718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357971"/>
    <w:rPr>
      <w:rFonts w:cs="Times New Roman"/>
      <w:color w:val="800080"/>
      <w:u w:val="single"/>
    </w:rPr>
  </w:style>
  <w:style w:type="paragraph" w:customStyle="1" w:styleId="NumberList">
    <w:name w:val="Number List"/>
    <w:basedOn w:val="BodyText"/>
    <w:uiPriority w:val="99"/>
    <w:rsid w:val="007F16E1"/>
    <w:pPr>
      <w:numPr>
        <w:numId w:val="2"/>
      </w:numPr>
      <w:spacing w:before="60" w:after="60"/>
      <w:ind w:right="-29"/>
      <w:jc w:val="left"/>
    </w:pPr>
    <w:rPr>
      <w:rFonts w:ascii="Garamond" w:hAnsi="Garamond"/>
    </w:rPr>
  </w:style>
  <w:style w:type="paragraph" w:customStyle="1" w:styleId="TOCBase">
    <w:name w:val="TOC Base"/>
    <w:basedOn w:val="Normal"/>
    <w:uiPriority w:val="99"/>
    <w:rsid w:val="007F16E1"/>
    <w:pPr>
      <w:tabs>
        <w:tab w:val="right" w:leader="dot" w:pos="6480"/>
      </w:tabs>
      <w:spacing w:after="240" w:line="240" w:lineRule="atLeast"/>
    </w:pPr>
    <w:rPr>
      <w:rFonts w:ascii="Arial" w:hAnsi="Arial"/>
      <w:spacing w:val="-5"/>
      <w:sz w:val="22"/>
      <w:szCs w:val="20"/>
    </w:rPr>
  </w:style>
  <w:style w:type="paragraph" w:customStyle="1" w:styleId="Default">
    <w:name w:val="Default"/>
    <w:uiPriority w:val="99"/>
    <w:rsid w:val="00FD6AB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locked/>
    <w:rsid w:val="004A1068"/>
    <w:rPr>
      <w:rFonts w:cs="Times New Roman"/>
      <w:sz w:val="16"/>
      <w:szCs w:val="16"/>
    </w:rPr>
  </w:style>
  <w:style w:type="paragraph" w:styleId="CommentText">
    <w:name w:val="annotation text"/>
    <w:basedOn w:val="Normal"/>
    <w:link w:val="CommentTextChar"/>
    <w:uiPriority w:val="99"/>
    <w:semiHidden/>
    <w:locked/>
    <w:rsid w:val="004A1068"/>
    <w:rPr>
      <w:sz w:val="20"/>
      <w:szCs w:val="20"/>
    </w:rPr>
  </w:style>
  <w:style w:type="character" w:customStyle="1" w:styleId="CommentTextChar">
    <w:name w:val="Comment Text Char"/>
    <w:basedOn w:val="DefaultParagraphFont"/>
    <w:link w:val="CommentText"/>
    <w:uiPriority w:val="99"/>
    <w:semiHidden/>
    <w:locked/>
    <w:rsid w:val="00A41FC3"/>
    <w:rPr>
      <w:rFonts w:cs="Times New Roman"/>
      <w:sz w:val="20"/>
      <w:szCs w:val="20"/>
    </w:rPr>
  </w:style>
  <w:style w:type="paragraph" w:styleId="CommentSubject">
    <w:name w:val="annotation subject"/>
    <w:basedOn w:val="CommentText"/>
    <w:next w:val="CommentText"/>
    <w:link w:val="CommentSubjectChar"/>
    <w:uiPriority w:val="99"/>
    <w:semiHidden/>
    <w:locked/>
    <w:rsid w:val="004A1068"/>
    <w:rPr>
      <w:b/>
      <w:bCs/>
    </w:rPr>
  </w:style>
  <w:style w:type="character" w:customStyle="1" w:styleId="CommentSubjectChar">
    <w:name w:val="Comment Subject Char"/>
    <w:basedOn w:val="CommentTextChar"/>
    <w:link w:val="CommentSubject"/>
    <w:uiPriority w:val="99"/>
    <w:semiHidden/>
    <w:locked/>
    <w:rsid w:val="00A41FC3"/>
    <w:rPr>
      <w:rFonts w:cs="Times New Roman"/>
      <w:b/>
      <w:bCs/>
      <w:sz w:val="20"/>
      <w:szCs w:val="20"/>
    </w:rPr>
  </w:style>
  <w:style w:type="character" w:customStyle="1" w:styleId="helpfieldsectionname">
    <w:name w:val="helpfieldsectionname"/>
    <w:basedOn w:val="DefaultParagraphFont"/>
    <w:uiPriority w:val="99"/>
    <w:rsid w:val="00AA0BF7"/>
    <w:rPr>
      <w:rFonts w:cs="Times New Roman"/>
      <w:b/>
      <w:bCs/>
      <w:sz w:val="36"/>
      <w:szCs w:val="36"/>
    </w:rPr>
  </w:style>
  <w:style w:type="character" w:customStyle="1" w:styleId="helpfieldname">
    <w:name w:val="helpfieldname"/>
    <w:basedOn w:val="DefaultParagraphFont"/>
    <w:uiPriority w:val="99"/>
    <w:rsid w:val="00AA0BF7"/>
    <w:rPr>
      <w:rFonts w:cs="Times New Roman"/>
      <w:b/>
      <w:bCs/>
      <w:sz w:val="26"/>
      <w:szCs w:val="26"/>
    </w:rPr>
  </w:style>
  <w:style w:type="paragraph" w:styleId="ListParagraph">
    <w:name w:val="List Paragraph"/>
    <w:basedOn w:val="Normal"/>
    <w:uiPriority w:val="34"/>
    <w:qFormat/>
    <w:rsid w:val="00F44E25"/>
    <w:pPr>
      <w:ind w:left="720"/>
      <w:contextualSpacing/>
    </w:pPr>
  </w:style>
  <w:style w:type="paragraph" w:styleId="NormalWeb">
    <w:name w:val="Normal (Web)"/>
    <w:basedOn w:val="Normal"/>
    <w:uiPriority w:val="99"/>
    <w:semiHidden/>
    <w:unhideWhenUsed/>
    <w:locked/>
    <w:rsid w:val="006A7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6792"/>
    <w:rPr>
      <w:sz w:val="24"/>
      <w:szCs w:val="24"/>
    </w:rPr>
  </w:style>
  <w:style w:type="paragraph" w:styleId="Heading1">
    <w:name w:val="heading 1"/>
    <w:basedOn w:val="Normal"/>
    <w:next w:val="Normal"/>
    <w:link w:val="Heading1Char"/>
    <w:uiPriority w:val="99"/>
    <w:qFormat/>
    <w:rsid w:val="00876792"/>
    <w:pPr>
      <w:keepNext/>
      <w:numPr>
        <w:numId w:val="1"/>
      </w:numPr>
      <w:outlineLvl w:val="0"/>
    </w:pPr>
    <w:rPr>
      <w:b/>
      <w:szCs w:val="20"/>
    </w:rPr>
  </w:style>
  <w:style w:type="paragraph" w:styleId="Heading2">
    <w:name w:val="heading 2"/>
    <w:basedOn w:val="Normal"/>
    <w:next w:val="Normal"/>
    <w:link w:val="Heading2Char"/>
    <w:uiPriority w:val="99"/>
    <w:qFormat/>
    <w:rsid w:val="00876792"/>
    <w:pPr>
      <w:keepNext/>
      <w:numPr>
        <w:ilvl w:val="1"/>
        <w:numId w:val="1"/>
      </w:numPr>
      <w:outlineLvl w:val="1"/>
    </w:pPr>
    <w:rPr>
      <w:i/>
      <w:szCs w:val="20"/>
    </w:rPr>
  </w:style>
  <w:style w:type="paragraph" w:styleId="Heading3">
    <w:name w:val="heading 3"/>
    <w:basedOn w:val="Normal"/>
    <w:next w:val="Normal"/>
    <w:link w:val="Heading3Char"/>
    <w:uiPriority w:val="99"/>
    <w:qFormat/>
    <w:rsid w:val="00876792"/>
    <w:pPr>
      <w:keepNext/>
      <w:numPr>
        <w:ilvl w:val="2"/>
        <w:numId w:val="1"/>
      </w:numPr>
      <w:jc w:val="center"/>
      <w:outlineLvl w:val="2"/>
    </w:pPr>
    <w:rPr>
      <w:b/>
      <w:szCs w:val="20"/>
    </w:rPr>
  </w:style>
  <w:style w:type="paragraph" w:styleId="Heading4">
    <w:name w:val="heading 4"/>
    <w:basedOn w:val="Normal"/>
    <w:next w:val="Normal"/>
    <w:link w:val="Heading4Char"/>
    <w:uiPriority w:val="99"/>
    <w:qFormat/>
    <w:rsid w:val="00876792"/>
    <w:pPr>
      <w:keepNext/>
      <w:numPr>
        <w:ilvl w:val="3"/>
        <w:numId w:val="1"/>
      </w:numPr>
      <w:jc w:val="center"/>
      <w:outlineLvl w:val="3"/>
    </w:pPr>
    <w:rPr>
      <w:b/>
      <w:bCs/>
      <w:szCs w:val="20"/>
    </w:rPr>
  </w:style>
  <w:style w:type="paragraph" w:styleId="Heading5">
    <w:name w:val="heading 5"/>
    <w:basedOn w:val="Normal"/>
    <w:next w:val="Normal"/>
    <w:link w:val="Heading5Char"/>
    <w:uiPriority w:val="99"/>
    <w:qFormat/>
    <w:rsid w:val="00876792"/>
    <w:pPr>
      <w:keepNext/>
      <w:numPr>
        <w:ilvl w:val="4"/>
        <w:numId w:val="1"/>
      </w:numPr>
      <w:outlineLvl w:val="4"/>
    </w:pPr>
    <w:rPr>
      <w:rFonts w:ascii="Arial Narrow" w:hAnsi="Arial Narrow"/>
      <w:b/>
      <w:bCs/>
      <w:sz w:val="20"/>
    </w:rPr>
  </w:style>
  <w:style w:type="paragraph" w:styleId="Heading6">
    <w:name w:val="heading 6"/>
    <w:basedOn w:val="Normal"/>
    <w:next w:val="Normal"/>
    <w:link w:val="Heading6Char"/>
    <w:uiPriority w:val="99"/>
    <w:qFormat/>
    <w:rsid w:val="00876792"/>
    <w:pPr>
      <w:keepNext/>
      <w:numPr>
        <w:ilvl w:val="5"/>
        <w:numId w:val="1"/>
      </w:numPr>
      <w:outlineLvl w:val="5"/>
    </w:pPr>
    <w:rPr>
      <w:u w:val="single"/>
    </w:rPr>
  </w:style>
  <w:style w:type="paragraph" w:styleId="Heading7">
    <w:name w:val="heading 7"/>
    <w:basedOn w:val="Normal"/>
    <w:next w:val="Normal"/>
    <w:link w:val="Heading7Char"/>
    <w:uiPriority w:val="99"/>
    <w:qFormat/>
    <w:rsid w:val="00876792"/>
    <w:pPr>
      <w:keepNext/>
      <w:numPr>
        <w:ilvl w:val="6"/>
        <w:numId w:val="1"/>
      </w:numPr>
      <w:jc w:val="center"/>
      <w:outlineLvl w:val="6"/>
    </w:pPr>
    <w:rPr>
      <w:rFonts w:ascii="Arial Narrow" w:hAnsi="Arial Narrow"/>
      <w:b/>
      <w:bCs/>
      <w:sz w:val="20"/>
    </w:rPr>
  </w:style>
  <w:style w:type="paragraph" w:styleId="Heading8">
    <w:name w:val="heading 8"/>
    <w:basedOn w:val="Normal"/>
    <w:next w:val="Normal"/>
    <w:link w:val="Heading8Char"/>
    <w:uiPriority w:val="99"/>
    <w:qFormat/>
    <w:rsid w:val="00876792"/>
    <w:pPr>
      <w:keepNext/>
      <w:numPr>
        <w:ilvl w:val="7"/>
        <w:numId w:val="1"/>
      </w:numPr>
      <w:jc w:val="both"/>
      <w:outlineLvl w:val="7"/>
    </w:pPr>
    <w:rPr>
      <w:u w:val="single"/>
    </w:rPr>
  </w:style>
  <w:style w:type="paragraph" w:styleId="Heading9">
    <w:name w:val="heading 9"/>
    <w:basedOn w:val="Normal"/>
    <w:next w:val="Normal"/>
    <w:link w:val="Heading9Char"/>
    <w:uiPriority w:val="99"/>
    <w:qFormat/>
    <w:rsid w:val="0087679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166"/>
    <w:rPr>
      <w:b/>
      <w:sz w:val="24"/>
      <w:szCs w:val="20"/>
    </w:rPr>
  </w:style>
  <w:style w:type="character" w:customStyle="1" w:styleId="Heading2Char">
    <w:name w:val="Heading 2 Char"/>
    <w:basedOn w:val="DefaultParagraphFont"/>
    <w:link w:val="Heading2"/>
    <w:uiPriority w:val="99"/>
    <w:locked/>
    <w:rsid w:val="002D1166"/>
    <w:rPr>
      <w:i/>
      <w:sz w:val="24"/>
      <w:szCs w:val="20"/>
    </w:rPr>
  </w:style>
  <w:style w:type="character" w:customStyle="1" w:styleId="Heading3Char">
    <w:name w:val="Heading 3 Char"/>
    <w:basedOn w:val="DefaultParagraphFont"/>
    <w:link w:val="Heading3"/>
    <w:uiPriority w:val="99"/>
    <w:locked/>
    <w:rsid w:val="002D1166"/>
    <w:rPr>
      <w:b/>
      <w:sz w:val="24"/>
      <w:szCs w:val="20"/>
    </w:rPr>
  </w:style>
  <w:style w:type="character" w:customStyle="1" w:styleId="Heading4Char">
    <w:name w:val="Heading 4 Char"/>
    <w:basedOn w:val="DefaultParagraphFont"/>
    <w:link w:val="Heading4"/>
    <w:uiPriority w:val="99"/>
    <w:locked/>
    <w:rsid w:val="002D1166"/>
    <w:rPr>
      <w:b/>
      <w:bCs/>
      <w:sz w:val="24"/>
      <w:szCs w:val="20"/>
    </w:rPr>
  </w:style>
  <w:style w:type="character" w:customStyle="1" w:styleId="Heading5Char">
    <w:name w:val="Heading 5 Char"/>
    <w:basedOn w:val="DefaultParagraphFont"/>
    <w:link w:val="Heading5"/>
    <w:uiPriority w:val="99"/>
    <w:locked/>
    <w:rsid w:val="002D1166"/>
    <w:rPr>
      <w:rFonts w:ascii="Arial Narrow" w:hAnsi="Arial Narrow"/>
      <w:b/>
      <w:bCs/>
      <w:sz w:val="20"/>
      <w:szCs w:val="24"/>
    </w:rPr>
  </w:style>
  <w:style w:type="character" w:customStyle="1" w:styleId="Heading6Char">
    <w:name w:val="Heading 6 Char"/>
    <w:basedOn w:val="DefaultParagraphFont"/>
    <w:link w:val="Heading6"/>
    <w:uiPriority w:val="99"/>
    <w:locked/>
    <w:rsid w:val="002D1166"/>
    <w:rPr>
      <w:sz w:val="24"/>
      <w:szCs w:val="24"/>
      <w:u w:val="single"/>
    </w:rPr>
  </w:style>
  <w:style w:type="character" w:customStyle="1" w:styleId="Heading7Char">
    <w:name w:val="Heading 7 Char"/>
    <w:basedOn w:val="DefaultParagraphFont"/>
    <w:link w:val="Heading7"/>
    <w:uiPriority w:val="99"/>
    <w:locked/>
    <w:rsid w:val="002D1166"/>
    <w:rPr>
      <w:rFonts w:ascii="Arial Narrow" w:hAnsi="Arial Narrow"/>
      <w:b/>
      <w:bCs/>
      <w:sz w:val="20"/>
      <w:szCs w:val="24"/>
    </w:rPr>
  </w:style>
  <w:style w:type="character" w:customStyle="1" w:styleId="Heading8Char">
    <w:name w:val="Heading 8 Char"/>
    <w:basedOn w:val="DefaultParagraphFont"/>
    <w:link w:val="Heading8"/>
    <w:uiPriority w:val="99"/>
    <w:locked/>
    <w:rsid w:val="002D1166"/>
    <w:rPr>
      <w:sz w:val="24"/>
      <w:szCs w:val="24"/>
      <w:u w:val="single"/>
    </w:rPr>
  </w:style>
  <w:style w:type="character" w:customStyle="1" w:styleId="Heading9Char">
    <w:name w:val="Heading 9 Char"/>
    <w:basedOn w:val="DefaultParagraphFont"/>
    <w:link w:val="Heading9"/>
    <w:uiPriority w:val="99"/>
    <w:locked/>
    <w:rsid w:val="002D1166"/>
    <w:rPr>
      <w:rFonts w:ascii="Arial" w:hAnsi="Arial" w:cs="Arial"/>
    </w:rPr>
  </w:style>
  <w:style w:type="paragraph" w:styleId="Caption">
    <w:name w:val="caption"/>
    <w:basedOn w:val="Normal"/>
    <w:next w:val="Normal"/>
    <w:uiPriority w:val="99"/>
    <w:qFormat/>
    <w:rsid w:val="00876792"/>
    <w:rPr>
      <w:b/>
      <w:bCs/>
    </w:rPr>
  </w:style>
  <w:style w:type="paragraph" w:styleId="Subtitle">
    <w:name w:val="Subtitle"/>
    <w:basedOn w:val="Normal"/>
    <w:link w:val="SubtitleChar"/>
    <w:uiPriority w:val="99"/>
    <w:qFormat/>
    <w:rsid w:val="00876792"/>
    <w:rPr>
      <w:b/>
      <w:bCs/>
    </w:rPr>
  </w:style>
  <w:style w:type="character" w:customStyle="1" w:styleId="SubtitleChar">
    <w:name w:val="Subtitle Char"/>
    <w:basedOn w:val="DefaultParagraphFont"/>
    <w:link w:val="Subtitle"/>
    <w:uiPriority w:val="99"/>
    <w:locked/>
    <w:rsid w:val="002D1166"/>
    <w:rPr>
      <w:rFonts w:ascii="Cambria" w:hAnsi="Cambria" w:cs="Times New Roman"/>
      <w:sz w:val="24"/>
      <w:szCs w:val="24"/>
    </w:rPr>
  </w:style>
  <w:style w:type="paragraph" w:styleId="Title">
    <w:name w:val="Title"/>
    <w:basedOn w:val="Normal"/>
    <w:link w:val="TitleChar"/>
    <w:uiPriority w:val="99"/>
    <w:qFormat/>
    <w:rsid w:val="00876792"/>
    <w:pPr>
      <w:jc w:val="center"/>
    </w:pPr>
    <w:rPr>
      <w:b/>
      <w:bCs/>
    </w:rPr>
  </w:style>
  <w:style w:type="character" w:customStyle="1" w:styleId="TitleChar">
    <w:name w:val="Title Char"/>
    <w:basedOn w:val="DefaultParagraphFont"/>
    <w:link w:val="Title"/>
    <w:uiPriority w:val="99"/>
    <w:locked/>
    <w:rsid w:val="002D1166"/>
    <w:rPr>
      <w:rFonts w:ascii="Cambria" w:hAnsi="Cambria" w:cs="Times New Roman"/>
      <w:b/>
      <w:bCs/>
      <w:kern w:val="28"/>
      <w:sz w:val="32"/>
      <w:szCs w:val="32"/>
    </w:rPr>
  </w:style>
  <w:style w:type="paragraph" w:styleId="Header">
    <w:name w:val="header"/>
    <w:basedOn w:val="Normal"/>
    <w:link w:val="HeaderChar"/>
    <w:uiPriority w:val="99"/>
    <w:rsid w:val="00876792"/>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2D1166"/>
    <w:rPr>
      <w:rFonts w:cs="Times New Roman"/>
      <w:sz w:val="24"/>
      <w:szCs w:val="24"/>
    </w:rPr>
  </w:style>
  <w:style w:type="paragraph" w:styleId="BodyTextIndent3">
    <w:name w:val="Body Text Indent 3"/>
    <w:basedOn w:val="Normal"/>
    <w:link w:val="BodyTextIndent3Char"/>
    <w:uiPriority w:val="99"/>
    <w:rsid w:val="00876792"/>
    <w:pPr>
      <w:ind w:left="720"/>
    </w:pPr>
    <w:rPr>
      <w:bCs/>
      <w:szCs w:val="20"/>
    </w:rPr>
  </w:style>
  <w:style w:type="character" w:customStyle="1" w:styleId="BodyTextIndent3Char">
    <w:name w:val="Body Text Indent 3 Char"/>
    <w:basedOn w:val="DefaultParagraphFont"/>
    <w:link w:val="BodyTextIndent3"/>
    <w:uiPriority w:val="99"/>
    <w:semiHidden/>
    <w:locked/>
    <w:rsid w:val="002D1166"/>
    <w:rPr>
      <w:rFonts w:cs="Times New Roman"/>
      <w:sz w:val="16"/>
      <w:szCs w:val="16"/>
    </w:rPr>
  </w:style>
  <w:style w:type="paragraph" w:styleId="BodyTextIndent">
    <w:name w:val="Body Text Indent"/>
    <w:basedOn w:val="Normal"/>
    <w:link w:val="BodyTextIndentChar"/>
    <w:uiPriority w:val="99"/>
    <w:rsid w:val="00876792"/>
    <w:pPr>
      <w:pBdr>
        <w:top w:val="single" w:sz="4" w:space="1" w:color="auto"/>
        <w:left w:val="single" w:sz="4" w:space="4" w:color="auto"/>
        <w:bottom w:val="single" w:sz="4" w:space="1" w:color="auto"/>
        <w:right w:val="single" w:sz="4" w:space="4" w:color="auto"/>
      </w:pBdr>
      <w:shd w:val="clear" w:color="auto" w:fill="CCFFFF"/>
      <w:ind w:left="360"/>
    </w:pPr>
    <w:rPr>
      <w:szCs w:val="20"/>
    </w:rPr>
  </w:style>
  <w:style w:type="character" w:customStyle="1" w:styleId="BodyTextIndentChar">
    <w:name w:val="Body Text Indent Char"/>
    <w:basedOn w:val="DefaultParagraphFont"/>
    <w:link w:val="BodyTextIndent"/>
    <w:uiPriority w:val="99"/>
    <w:semiHidden/>
    <w:locked/>
    <w:rsid w:val="002D1166"/>
    <w:rPr>
      <w:rFonts w:cs="Times New Roman"/>
      <w:sz w:val="24"/>
      <w:szCs w:val="24"/>
    </w:rPr>
  </w:style>
  <w:style w:type="paragraph" w:styleId="BodyText3">
    <w:name w:val="Body Text 3"/>
    <w:basedOn w:val="Normal"/>
    <w:link w:val="BodyText3Char"/>
    <w:uiPriority w:val="99"/>
    <w:rsid w:val="00876792"/>
    <w:rPr>
      <w:b/>
      <w:szCs w:val="20"/>
    </w:rPr>
  </w:style>
  <w:style w:type="character" w:customStyle="1" w:styleId="BodyText3Char">
    <w:name w:val="Body Text 3 Char"/>
    <w:basedOn w:val="DefaultParagraphFont"/>
    <w:link w:val="BodyText3"/>
    <w:uiPriority w:val="99"/>
    <w:semiHidden/>
    <w:locked/>
    <w:rsid w:val="002D1166"/>
    <w:rPr>
      <w:rFonts w:cs="Times New Roman"/>
      <w:sz w:val="16"/>
      <w:szCs w:val="16"/>
    </w:rPr>
  </w:style>
  <w:style w:type="paragraph" w:styleId="BodyTextIndent2">
    <w:name w:val="Body Text Indent 2"/>
    <w:basedOn w:val="Normal"/>
    <w:link w:val="BodyTextIndent2Char"/>
    <w:uiPriority w:val="99"/>
    <w:rsid w:val="00876792"/>
    <w:pPr>
      <w:ind w:left="360"/>
    </w:pPr>
    <w:rPr>
      <w:b/>
      <w:szCs w:val="20"/>
    </w:rPr>
  </w:style>
  <w:style w:type="character" w:customStyle="1" w:styleId="BodyTextIndent2Char">
    <w:name w:val="Body Text Indent 2 Char"/>
    <w:basedOn w:val="DefaultParagraphFont"/>
    <w:link w:val="BodyTextIndent2"/>
    <w:uiPriority w:val="99"/>
    <w:semiHidden/>
    <w:locked/>
    <w:rsid w:val="002D1166"/>
    <w:rPr>
      <w:rFonts w:cs="Times New Roman"/>
      <w:sz w:val="24"/>
      <w:szCs w:val="24"/>
    </w:rPr>
  </w:style>
  <w:style w:type="character" w:styleId="PageNumber">
    <w:name w:val="page number"/>
    <w:basedOn w:val="DefaultParagraphFont"/>
    <w:uiPriority w:val="99"/>
    <w:rsid w:val="00876792"/>
    <w:rPr>
      <w:rFonts w:cs="Times New Roman"/>
    </w:rPr>
  </w:style>
  <w:style w:type="paragraph" w:styleId="Footer">
    <w:name w:val="footer"/>
    <w:basedOn w:val="Normal"/>
    <w:link w:val="FooterChar"/>
    <w:uiPriority w:val="99"/>
    <w:rsid w:val="00876792"/>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2D1166"/>
    <w:rPr>
      <w:rFonts w:cs="Times New Roman"/>
      <w:sz w:val="24"/>
      <w:szCs w:val="24"/>
    </w:rPr>
  </w:style>
  <w:style w:type="paragraph" w:styleId="BodyText2">
    <w:name w:val="Body Text 2"/>
    <w:basedOn w:val="Normal"/>
    <w:link w:val="BodyText2Char"/>
    <w:uiPriority w:val="99"/>
    <w:rsid w:val="00876792"/>
    <w:rPr>
      <w:rFonts w:ascii="Arial Narrow" w:hAnsi="Arial Narrow"/>
      <w:sz w:val="20"/>
      <w:szCs w:val="20"/>
    </w:rPr>
  </w:style>
  <w:style w:type="character" w:customStyle="1" w:styleId="BodyText2Char">
    <w:name w:val="Body Text 2 Char"/>
    <w:basedOn w:val="DefaultParagraphFont"/>
    <w:link w:val="BodyText2"/>
    <w:uiPriority w:val="99"/>
    <w:semiHidden/>
    <w:locked/>
    <w:rsid w:val="002D1166"/>
    <w:rPr>
      <w:rFonts w:cs="Times New Roman"/>
      <w:sz w:val="24"/>
      <w:szCs w:val="24"/>
    </w:rPr>
  </w:style>
  <w:style w:type="paragraph" w:styleId="BodyText">
    <w:name w:val="Body Text"/>
    <w:basedOn w:val="Normal"/>
    <w:link w:val="BodyTextChar"/>
    <w:uiPriority w:val="99"/>
    <w:rsid w:val="00876792"/>
    <w:pPr>
      <w:jc w:val="center"/>
    </w:pPr>
    <w:rPr>
      <w:rFonts w:ascii="Arial Narrow" w:hAnsi="Arial Narrow"/>
      <w:szCs w:val="20"/>
    </w:rPr>
  </w:style>
  <w:style w:type="character" w:customStyle="1" w:styleId="BodyTextChar">
    <w:name w:val="Body Text Char"/>
    <w:basedOn w:val="DefaultParagraphFont"/>
    <w:link w:val="BodyText"/>
    <w:uiPriority w:val="99"/>
    <w:semiHidden/>
    <w:locked/>
    <w:rsid w:val="002D1166"/>
    <w:rPr>
      <w:rFonts w:cs="Times New Roman"/>
      <w:sz w:val="24"/>
      <w:szCs w:val="24"/>
    </w:rPr>
  </w:style>
  <w:style w:type="paragraph" w:styleId="BalloonText">
    <w:name w:val="Balloon Text"/>
    <w:basedOn w:val="Normal"/>
    <w:link w:val="BalloonTextChar"/>
    <w:uiPriority w:val="99"/>
    <w:semiHidden/>
    <w:rsid w:val="00876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166"/>
    <w:rPr>
      <w:rFonts w:cs="Times New Roman"/>
      <w:sz w:val="2"/>
    </w:rPr>
  </w:style>
  <w:style w:type="character" w:styleId="Hyperlink">
    <w:name w:val="Hyperlink"/>
    <w:basedOn w:val="DefaultParagraphFont"/>
    <w:uiPriority w:val="99"/>
    <w:rsid w:val="00876792"/>
    <w:rPr>
      <w:rFonts w:cs="Times New Roman"/>
      <w:color w:val="0000FF"/>
      <w:u w:val="single"/>
    </w:rPr>
  </w:style>
  <w:style w:type="character" w:styleId="Strong">
    <w:name w:val="Strong"/>
    <w:basedOn w:val="DefaultParagraphFont"/>
    <w:uiPriority w:val="99"/>
    <w:qFormat/>
    <w:rsid w:val="00876792"/>
    <w:rPr>
      <w:rFonts w:cs="Times New Roman"/>
      <w:b/>
      <w:bCs/>
    </w:rPr>
  </w:style>
  <w:style w:type="table" w:styleId="TableGrid">
    <w:name w:val="Table Grid"/>
    <w:basedOn w:val="TableNormal"/>
    <w:uiPriority w:val="99"/>
    <w:rsid w:val="009718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357971"/>
    <w:rPr>
      <w:rFonts w:cs="Times New Roman"/>
      <w:color w:val="800080"/>
      <w:u w:val="single"/>
    </w:rPr>
  </w:style>
  <w:style w:type="paragraph" w:customStyle="1" w:styleId="NumberList">
    <w:name w:val="Number List"/>
    <w:basedOn w:val="BodyText"/>
    <w:uiPriority w:val="99"/>
    <w:rsid w:val="007F16E1"/>
    <w:pPr>
      <w:numPr>
        <w:numId w:val="2"/>
      </w:numPr>
      <w:spacing w:before="60" w:after="60"/>
      <w:ind w:right="-29"/>
      <w:jc w:val="left"/>
    </w:pPr>
    <w:rPr>
      <w:rFonts w:ascii="Garamond" w:hAnsi="Garamond"/>
    </w:rPr>
  </w:style>
  <w:style w:type="paragraph" w:customStyle="1" w:styleId="TOCBase">
    <w:name w:val="TOC Base"/>
    <w:basedOn w:val="Normal"/>
    <w:uiPriority w:val="99"/>
    <w:rsid w:val="007F16E1"/>
    <w:pPr>
      <w:tabs>
        <w:tab w:val="right" w:leader="dot" w:pos="6480"/>
      </w:tabs>
      <w:spacing w:after="240" w:line="240" w:lineRule="atLeast"/>
    </w:pPr>
    <w:rPr>
      <w:rFonts w:ascii="Arial" w:hAnsi="Arial"/>
      <w:spacing w:val="-5"/>
      <w:sz w:val="22"/>
      <w:szCs w:val="20"/>
    </w:rPr>
  </w:style>
  <w:style w:type="paragraph" w:customStyle="1" w:styleId="Default">
    <w:name w:val="Default"/>
    <w:uiPriority w:val="99"/>
    <w:rsid w:val="00FD6AB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locked/>
    <w:rsid w:val="004A1068"/>
    <w:rPr>
      <w:rFonts w:cs="Times New Roman"/>
      <w:sz w:val="16"/>
      <w:szCs w:val="16"/>
    </w:rPr>
  </w:style>
  <w:style w:type="paragraph" w:styleId="CommentText">
    <w:name w:val="annotation text"/>
    <w:basedOn w:val="Normal"/>
    <w:link w:val="CommentTextChar"/>
    <w:uiPriority w:val="99"/>
    <w:semiHidden/>
    <w:locked/>
    <w:rsid w:val="004A1068"/>
    <w:rPr>
      <w:sz w:val="20"/>
      <w:szCs w:val="20"/>
    </w:rPr>
  </w:style>
  <w:style w:type="character" w:customStyle="1" w:styleId="CommentTextChar">
    <w:name w:val="Comment Text Char"/>
    <w:basedOn w:val="DefaultParagraphFont"/>
    <w:link w:val="CommentText"/>
    <w:uiPriority w:val="99"/>
    <w:semiHidden/>
    <w:locked/>
    <w:rsid w:val="00A41FC3"/>
    <w:rPr>
      <w:rFonts w:cs="Times New Roman"/>
      <w:sz w:val="20"/>
      <w:szCs w:val="20"/>
    </w:rPr>
  </w:style>
  <w:style w:type="paragraph" w:styleId="CommentSubject">
    <w:name w:val="annotation subject"/>
    <w:basedOn w:val="CommentText"/>
    <w:next w:val="CommentText"/>
    <w:link w:val="CommentSubjectChar"/>
    <w:uiPriority w:val="99"/>
    <w:semiHidden/>
    <w:locked/>
    <w:rsid w:val="004A1068"/>
    <w:rPr>
      <w:b/>
      <w:bCs/>
    </w:rPr>
  </w:style>
  <w:style w:type="character" w:customStyle="1" w:styleId="CommentSubjectChar">
    <w:name w:val="Comment Subject Char"/>
    <w:basedOn w:val="CommentTextChar"/>
    <w:link w:val="CommentSubject"/>
    <w:uiPriority w:val="99"/>
    <w:semiHidden/>
    <w:locked/>
    <w:rsid w:val="00A41FC3"/>
    <w:rPr>
      <w:rFonts w:cs="Times New Roman"/>
      <w:b/>
      <w:bCs/>
      <w:sz w:val="20"/>
      <w:szCs w:val="20"/>
    </w:rPr>
  </w:style>
  <w:style w:type="character" w:customStyle="1" w:styleId="helpfieldsectionname">
    <w:name w:val="helpfieldsectionname"/>
    <w:basedOn w:val="DefaultParagraphFont"/>
    <w:uiPriority w:val="99"/>
    <w:rsid w:val="00AA0BF7"/>
    <w:rPr>
      <w:rFonts w:cs="Times New Roman"/>
      <w:b/>
      <w:bCs/>
      <w:sz w:val="36"/>
      <w:szCs w:val="36"/>
    </w:rPr>
  </w:style>
  <w:style w:type="character" w:customStyle="1" w:styleId="helpfieldname">
    <w:name w:val="helpfieldname"/>
    <w:basedOn w:val="DefaultParagraphFont"/>
    <w:uiPriority w:val="99"/>
    <w:rsid w:val="00AA0BF7"/>
    <w:rPr>
      <w:rFonts w:cs="Times New Roman"/>
      <w:b/>
      <w:bCs/>
      <w:sz w:val="26"/>
      <w:szCs w:val="26"/>
    </w:rPr>
  </w:style>
  <w:style w:type="paragraph" w:styleId="ListParagraph">
    <w:name w:val="List Paragraph"/>
    <w:basedOn w:val="Normal"/>
    <w:uiPriority w:val="34"/>
    <w:qFormat/>
    <w:rsid w:val="00F44E25"/>
    <w:pPr>
      <w:ind w:left="720"/>
      <w:contextualSpacing/>
    </w:pPr>
  </w:style>
  <w:style w:type="paragraph" w:styleId="NormalWeb">
    <w:name w:val="Normal (Web)"/>
    <w:basedOn w:val="Normal"/>
    <w:uiPriority w:val="99"/>
    <w:semiHidden/>
    <w:unhideWhenUsed/>
    <w:locked/>
    <w:rsid w:val="006A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5600">
      <w:marLeft w:val="0"/>
      <w:marRight w:val="0"/>
      <w:marTop w:val="0"/>
      <w:marBottom w:val="0"/>
      <w:divBdr>
        <w:top w:val="none" w:sz="0" w:space="0" w:color="auto"/>
        <w:left w:val="none" w:sz="0" w:space="0" w:color="auto"/>
        <w:bottom w:val="none" w:sz="0" w:space="0" w:color="auto"/>
        <w:right w:val="none" w:sz="0" w:space="0" w:color="auto"/>
      </w:divBdr>
      <w:divsChild>
        <w:div w:id="654065599">
          <w:marLeft w:val="0"/>
          <w:marRight w:val="0"/>
          <w:marTop w:val="0"/>
          <w:marBottom w:val="0"/>
          <w:divBdr>
            <w:top w:val="none" w:sz="0" w:space="0" w:color="auto"/>
            <w:left w:val="none" w:sz="0" w:space="0" w:color="auto"/>
            <w:bottom w:val="none" w:sz="0" w:space="0" w:color="auto"/>
            <w:right w:val="none" w:sz="0" w:space="0" w:color="auto"/>
          </w:divBdr>
          <w:divsChild>
            <w:div w:id="654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5602">
      <w:marLeft w:val="0"/>
      <w:marRight w:val="0"/>
      <w:marTop w:val="0"/>
      <w:marBottom w:val="0"/>
      <w:divBdr>
        <w:top w:val="none" w:sz="0" w:space="0" w:color="auto"/>
        <w:left w:val="none" w:sz="0" w:space="0" w:color="auto"/>
        <w:bottom w:val="none" w:sz="0" w:space="0" w:color="auto"/>
        <w:right w:val="none" w:sz="0" w:space="0" w:color="auto"/>
      </w:divBdr>
    </w:div>
    <w:div w:id="654065603">
      <w:marLeft w:val="0"/>
      <w:marRight w:val="0"/>
      <w:marTop w:val="0"/>
      <w:marBottom w:val="0"/>
      <w:divBdr>
        <w:top w:val="none" w:sz="0" w:space="0" w:color="auto"/>
        <w:left w:val="none" w:sz="0" w:space="0" w:color="auto"/>
        <w:bottom w:val="none" w:sz="0" w:space="0" w:color="auto"/>
        <w:right w:val="none" w:sz="0" w:space="0" w:color="auto"/>
      </w:divBdr>
    </w:div>
    <w:div w:id="654065604">
      <w:marLeft w:val="0"/>
      <w:marRight w:val="0"/>
      <w:marTop w:val="0"/>
      <w:marBottom w:val="0"/>
      <w:divBdr>
        <w:top w:val="none" w:sz="0" w:space="0" w:color="auto"/>
        <w:left w:val="none" w:sz="0" w:space="0" w:color="auto"/>
        <w:bottom w:val="none" w:sz="0" w:space="0" w:color="auto"/>
        <w:right w:val="none" w:sz="0" w:space="0" w:color="auto"/>
      </w:divBdr>
    </w:div>
    <w:div w:id="654065605">
      <w:marLeft w:val="0"/>
      <w:marRight w:val="0"/>
      <w:marTop w:val="0"/>
      <w:marBottom w:val="0"/>
      <w:divBdr>
        <w:top w:val="none" w:sz="0" w:space="0" w:color="auto"/>
        <w:left w:val="none" w:sz="0" w:space="0" w:color="auto"/>
        <w:bottom w:val="none" w:sz="0" w:space="0" w:color="auto"/>
        <w:right w:val="none" w:sz="0" w:space="0" w:color="auto"/>
      </w:divBdr>
      <w:divsChild>
        <w:div w:id="654065607">
          <w:marLeft w:val="0"/>
          <w:marRight w:val="0"/>
          <w:marTop w:val="0"/>
          <w:marBottom w:val="0"/>
          <w:divBdr>
            <w:top w:val="none" w:sz="0" w:space="0" w:color="auto"/>
            <w:left w:val="none" w:sz="0" w:space="0" w:color="auto"/>
            <w:bottom w:val="none" w:sz="0" w:space="0" w:color="auto"/>
            <w:right w:val="none" w:sz="0" w:space="0" w:color="auto"/>
          </w:divBdr>
          <w:divsChild>
            <w:div w:id="654065620">
              <w:marLeft w:val="0"/>
              <w:marRight w:val="0"/>
              <w:marTop w:val="0"/>
              <w:marBottom w:val="0"/>
              <w:divBdr>
                <w:top w:val="none" w:sz="0" w:space="0" w:color="auto"/>
                <w:left w:val="none" w:sz="0" w:space="0" w:color="auto"/>
                <w:bottom w:val="none" w:sz="0" w:space="0" w:color="auto"/>
                <w:right w:val="none" w:sz="0" w:space="0" w:color="auto"/>
              </w:divBdr>
              <w:divsChild>
                <w:div w:id="654065609">
                  <w:marLeft w:val="0"/>
                  <w:marRight w:val="0"/>
                  <w:marTop w:val="120"/>
                  <w:marBottom w:val="30"/>
                  <w:divBdr>
                    <w:top w:val="none" w:sz="0" w:space="0" w:color="auto"/>
                    <w:left w:val="none" w:sz="0" w:space="0" w:color="auto"/>
                    <w:bottom w:val="none" w:sz="0" w:space="0" w:color="auto"/>
                    <w:right w:val="none" w:sz="0" w:space="0" w:color="auto"/>
                  </w:divBdr>
                </w:div>
                <w:div w:id="6540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608">
      <w:marLeft w:val="0"/>
      <w:marRight w:val="0"/>
      <w:marTop w:val="0"/>
      <w:marBottom w:val="0"/>
      <w:divBdr>
        <w:top w:val="none" w:sz="0" w:space="0" w:color="auto"/>
        <w:left w:val="none" w:sz="0" w:space="0" w:color="auto"/>
        <w:bottom w:val="none" w:sz="0" w:space="0" w:color="auto"/>
        <w:right w:val="none" w:sz="0" w:space="0" w:color="auto"/>
      </w:divBdr>
      <w:divsChild>
        <w:div w:id="654065615">
          <w:marLeft w:val="0"/>
          <w:marRight w:val="0"/>
          <w:marTop w:val="0"/>
          <w:marBottom w:val="0"/>
          <w:divBdr>
            <w:top w:val="none" w:sz="0" w:space="0" w:color="auto"/>
            <w:left w:val="none" w:sz="0" w:space="0" w:color="auto"/>
            <w:bottom w:val="none" w:sz="0" w:space="0" w:color="auto"/>
            <w:right w:val="none" w:sz="0" w:space="0" w:color="auto"/>
          </w:divBdr>
          <w:divsChild>
            <w:div w:id="654065617">
              <w:marLeft w:val="0"/>
              <w:marRight w:val="0"/>
              <w:marTop w:val="0"/>
              <w:marBottom w:val="0"/>
              <w:divBdr>
                <w:top w:val="none" w:sz="0" w:space="0" w:color="auto"/>
                <w:left w:val="none" w:sz="0" w:space="0" w:color="auto"/>
                <w:bottom w:val="none" w:sz="0" w:space="0" w:color="auto"/>
                <w:right w:val="none" w:sz="0" w:space="0" w:color="auto"/>
              </w:divBdr>
              <w:divsChild>
                <w:div w:id="654065606">
                  <w:marLeft w:val="0"/>
                  <w:marRight w:val="0"/>
                  <w:marTop w:val="0"/>
                  <w:marBottom w:val="0"/>
                  <w:divBdr>
                    <w:top w:val="none" w:sz="0" w:space="0" w:color="auto"/>
                    <w:left w:val="none" w:sz="0" w:space="0" w:color="auto"/>
                    <w:bottom w:val="none" w:sz="0" w:space="0" w:color="auto"/>
                    <w:right w:val="none" w:sz="0" w:space="0" w:color="auto"/>
                  </w:divBdr>
                </w:div>
                <w:div w:id="654065612">
                  <w:marLeft w:val="0"/>
                  <w:marRight w:val="0"/>
                  <w:marTop w:val="195"/>
                  <w:marBottom w:val="49"/>
                  <w:divBdr>
                    <w:top w:val="none" w:sz="0" w:space="0" w:color="auto"/>
                    <w:left w:val="none" w:sz="0" w:space="0" w:color="auto"/>
                    <w:bottom w:val="none" w:sz="0" w:space="0" w:color="auto"/>
                    <w:right w:val="none" w:sz="0" w:space="0" w:color="auto"/>
                  </w:divBdr>
                </w:div>
              </w:divsChild>
            </w:div>
          </w:divsChild>
        </w:div>
      </w:divsChild>
    </w:div>
    <w:div w:id="654065610">
      <w:marLeft w:val="0"/>
      <w:marRight w:val="0"/>
      <w:marTop w:val="0"/>
      <w:marBottom w:val="0"/>
      <w:divBdr>
        <w:top w:val="none" w:sz="0" w:space="0" w:color="auto"/>
        <w:left w:val="none" w:sz="0" w:space="0" w:color="auto"/>
        <w:bottom w:val="none" w:sz="0" w:space="0" w:color="auto"/>
        <w:right w:val="none" w:sz="0" w:space="0" w:color="auto"/>
      </w:divBdr>
      <w:divsChild>
        <w:div w:id="654065622">
          <w:marLeft w:val="0"/>
          <w:marRight w:val="0"/>
          <w:marTop w:val="0"/>
          <w:marBottom w:val="0"/>
          <w:divBdr>
            <w:top w:val="none" w:sz="0" w:space="0" w:color="auto"/>
            <w:left w:val="none" w:sz="0" w:space="0" w:color="auto"/>
            <w:bottom w:val="none" w:sz="0" w:space="0" w:color="auto"/>
            <w:right w:val="none" w:sz="0" w:space="0" w:color="auto"/>
          </w:divBdr>
          <w:divsChild>
            <w:div w:id="654065611">
              <w:marLeft w:val="0"/>
              <w:marRight w:val="0"/>
              <w:marTop w:val="366"/>
              <w:marBottom w:val="49"/>
              <w:divBdr>
                <w:top w:val="none" w:sz="0" w:space="0" w:color="auto"/>
                <w:left w:val="none" w:sz="0" w:space="0" w:color="auto"/>
                <w:bottom w:val="none" w:sz="0" w:space="0" w:color="auto"/>
                <w:right w:val="none" w:sz="0" w:space="0" w:color="auto"/>
              </w:divBdr>
            </w:div>
            <w:div w:id="654065624">
              <w:marLeft w:val="0"/>
              <w:marRight w:val="0"/>
              <w:marTop w:val="0"/>
              <w:marBottom w:val="0"/>
              <w:divBdr>
                <w:top w:val="none" w:sz="0" w:space="0" w:color="auto"/>
                <w:left w:val="none" w:sz="0" w:space="0" w:color="auto"/>
                <w:bottom w:val="none" w:sz="0" w:space="0" w:color="auto"/>
                <w:right w:val="none" w:sz="0" w:space="0" w:color="auto"/>
              </w:divBdr>
              <w:divsChild>
                <w:div w:id="654065616">
                  <w:marLeft w:val="0"/>
                  <w:marRight w:val="0"/>
                  <w:marTop w:val="195"/>
                  <w:marBottom w:val="49"/>
                  <w:divBdr>
                    <w:top w:val="none" w:sz="0" w:space="0" w:color="auto"/>
                    <w:left w:val="none" w:sz="0" w:space="0" w:color="auto"/>
                    <w:bottom w:val="none" w:sz="0" w:space="0" w:color="auto"/>
                    <w:right w:val="none" w:sz="0" w:space="0" w:color="auto"/>
                  </w:divBdr>
                </w:div>
                <w:div w:id="6540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619">
      <w:marLeft w:val="0"/>
      <w:marRight w:val="0"/>
      <w:marTop w:val="0"/>
      <w:marBottom w:val="0"/>
      <w:divBdr>
        <w:top w:val="none" w:sz="0" w:space="0" w:color="auto"/>
        <w:left w:val="none" w:sz="0" w:space="0" w:color="auto"/>
        <w:bottom w:val="none" w:sz="0" w:space="0" w:color="auto"/>
        <w:right w:val="none" w:sz="0" w:space="0" w:color="auto"/>
      </w:divBdr>
      <w:divsChild>
        <w:div w:id="654065614">
          <w:marLeft w:val="0"/>
          <w:marRight w:val="0"/>
          <w:marTop w:val="0"/>
          <w:marBottom w:val="0"/>
          <w:divBdr>
            <w:top w:val="none" w:sz="0" w:space="0" w:color="auto"/>
            <w:left w:val="none" w:sz="0" w:space="0" w:color="auto"/>
            <w:bottom w:val="none" w:sz="0" w:space="0" w:color="auto"/>
            <w:right w:val="none" w:sz="0" w:space="0" w:color="auto"/>
          </w:divBdr>
          <w:divsChild>
            <w:div w:id="654065621">
              <w:marLeft w:val="0"/>
              <w:marRight w:val="0"/>
              <w:marTop w:val="0"/>
              <w:marBottom w:val="0"/>
              <w:divBdr>
                <w:top w:val="none" w:sz="0" w:space="0" w:color="auto"/>
                <w:left w:val="none" w:sz="0" w:space="0" w:color="auto"/>
                <w:bottom w:val="none" w:sz="0" w:space="0" w:color="auto"/>
                <w:right w:val="none" w:sz="0" w:space="0" w:color="auto"/>
              </w:divBdr>
              <w:divsChild>
                <w:div w:id="654065613">
                  <w:marLeft w:val="0"/>
                  <w:marRight w:val="0"/>
                  <w:marTop w:val="0"/>
                  <w:marBottom w:val="0"/>
                  <w:divBdr>
                    <w:top w:val="none" w:sz="0" w:space="0" w:color="auto"/>
                    <w:left w:val="none" w:sz="0" w:space="0" w:color="auto"/>
                    <w:bottom w:val="none" w:sz="0" w:space="0" w:color="auto"/>
                    <w:right w:val="none" w:sz="0" w:space="0" w:color="auto"/>
                  </w:divBdr>
                </w:div>
                <w:div w:id="654065618">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 w:id="733741186">
      <w:bodyDiv w:val="1"/>
      <w:marLeft w:val="0"/>
      <w:marRight w:val="0"/>
      <w:marTop w:val="0"/>
      <w:marBottom w:val="0"/>
      <w:divBdr>
        <w:top w:val="none" w:sz="0" w:space="0" w:color="auto"/>
        <w:left w:val="none" w:sz="0" w:space="0" w:color="auto"/>
        <w:bottom w:val="none" w:sz="0" w:space="0" w:color="auto"/>
        <w:right w:val="none" w:sz="0" w:space="0" w:color="auto"/>
      </w:divBdr>
      <w:divsChild>
        <w:div w:id="698896801">
          <w:marLeft w:val="0"/>
          <w:marRight w:val="0"/>
          <w:marTop w:val="0"/>
          <w:marBottom w:val="0"/>
          <w:divBdr>
            <w:top w:val="none" w:sz="0" w:space="0" w:color="auto"/>
            <w:left w:val="none" w:sz="0" w:space="0" w:color="auto"/>
            <w:bottom w:val="none" w:sz="0" w:space="0" w:color="auto"/>
            <w:right w:val="none" w:sz="0" w:space="0" w:color="auto"/>
          </w:divBdr>
          <w:divsChild>
            <w:div w:id="857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0.wmf"/><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F581788933643AC076409F80C95FB" ma:contentTypeVersion="0" ma:contentTypeDescription="Create a new document." ma:contentTypeScope="" ma:versionID="a5e0bd786637f85d96678a93dff7ce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4D16-A987-479C-B36C-ED0C31EF2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EE3F7B7-9EA6-4D94-A1A1-5DFE894EE164}">
  <ds:schemaRefs>
    <ds:schemaRef ds:uri="http://schemas.microsoft.com/office/2006/metadata/properties"/>
  </ds:schemaRefs>
</ds:datastoreItem>
</file>

<file path=customXml/itemProps3.xml><?xml version="1.0" encoding="utf-8"?>
<ds:datastoreItem xmlns:ds="http://schemas.openxmlformats.org/officeDocument/2006/customXml" ds:itemID="{5A1B5FB7-2A8A-4824-8BFA-B7871E5200CF}">
  <ds:schemaRefs>
    <ds:schemaRef ds:uri="http://schemas.microsoft.com/sharepoint/v3/contenttype/forms"/>
  </ds:schemaRefs>
</ds:datastoreItem>
</file>

<file path=customXml/itemProps4.xml><?xml version="1.0" encoding="utf-8"?>
<ds:datastoreItem xmlns:ds="http://schemas.openxmlformats.org/officeDocument/2006/customXml" ds:itemID="{4A4972E7-3200-463C-A14A-67E0E4D6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Aamer Ali</dc:creator>
  <cp:lastModifiedBy>Michael McLatcher</cp:lastModifiedBy>
  <cp:revision>4</cp:revision>
  <cp:lastPrinted>2011-12-03T17:08:00Z</cp:lastPrinted>
  <dcterms:created xsi:type="dcterms:W3CDTF">2012-05-04T15:55:00Z</dcterms:created>
  <dcterms:modified xsi:type="dcterms:W3CDTF">2012-05-04T16:00:00Z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0x010100D76F581788933643AC076409F80C95FB</vt:lpwstr>
  </property>
</Properties>
</file>