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8D9" w:rsidRDefault="006958D9" w:rsidP="006958D9">
      <w:pPr>
        <w:rPr>
          <w:rFonts w:ascii="Tahoma" w:hAnsi="Tahoma" w:cs="Tahoma"/>
          <w:b/>
        </w:rPr>
      </w:pPr>
      <w:r w:rsidRPr="009C0CDE">
        <w:rPr>
          <w:rFonts w:ascii="Tahoma" w:hAnsi="Tahoma" w:cs="Tahoma"/>
          <w:b/>
        </w:rPr>
        <w:t xml:space="preserve">In This </w:t>
      </w:r>
      <w:r>
        <w:rPr>
          <w:rFonts w:ascii="Tahoma" w:hAnsi="Tahoma" w:cs="Tahoma"/>
          <w:b/>
        </w:rPr>
        <w:t>Guide</w:t>
      </w:r>
    </w:p>
    <w:p w:rsidR="006958D9" w:rsidRDefault="006958D9" w:rsidP="006958D9">
      <w:pPr>
        <w:rPr>
          <w:rFonts w:ascii="Tahoma" w:hAnsi="Tahoma" w:cs="Tahoma"/>
        </w:rPr>
      </w:pPr>
    </w:p>
    <w:tbl>
      <w:tblPr>
        <w:tblW w:w="10368" w:type="dxa"/>
        <w:tblLook w:val="01E0" w:firstRow="1" w:lastRow="1" w:firstColumn="1" w:lastColumn="1" w:noHBand="0" w:noVBand="0"/>
      </w:tblPr>
      <w:tblGrid>
        <w:gridCol w:w="5778"/>
        <w:gridCol w:w="4590"/>
      </w:tblGrid>
      <w:tr w:rsidR="008F76CA" w:rsidTr="0049504F">
        <w:tc>
          <w:tcPr>
            <w:tcW w:w="5778" w:type="dxa"/>
          </w:tcPr>
          <w:p w:rsidR="00E67676" w:rsidRDefault="00D1019A" w:rsidP="00E67676">
            <w:pPr>
              <w:numPr>
                <w:ilvl w:val="0"/>
                <w:numId w:val="6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Proceed to Checkout</w:t>
            </w:r>
          </w:p>
          <w:p w:rsidR="00E67676" w:rsidRPr="00E67676" w:rsidRDefault="00D1019A" w:rsidP="00E67676">
            <w:pPr>
              <w:numPr>
                <w:ilvl w:val="0"/>
                <w:numId w:val="6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Enter Shipping Information</w:t>
            </w:r>
          </w:p>
          <w:p w:rsidR="00E67676" w:rsidRPr="00D461F9" w:rsidRDefault="00E67676" w:rsidP="00E67676">
            <w:pPr>
              <w:rPr>
                <w:rFonts w:ascii="Tahoma" w:hAnsi="Tahoma" w:cs="Tahoma"/>
                <w:b/>
              </w:rPr>
            </w:pPr>
          </w:p>
        </w:tc>
        <w:tc>
          <w:tcPr>
            <w:tcW w:w="4590" w:type="dxa"/>
          </w:tcPr>
          <w:p w:rsidR="008F76CA" w:rsidRDefault="00D1019A" w:rsidP="00D0772E">
            <w:pPr>
              <w:numPr>
                <w:ilvl w:val="0"/>
                <w:numId w:val="6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Enter Accounting Information</w:t>
            </w:r>
          </w:p>
          <w:p w:rsidR="00D1019A" w:rsidRDefault="00D1019A" w:rsidP="00D0772E">
            <w:pPr>
              <w:numPr>
                <w:ilvl w:val="0"/>
                <w:numId w:val="6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Adding Attachments</w:t>
            </w:r>
          </w:p>
          <w:p w:rsidR="00E67676" w:rsidRPr="00D461F9" w:rsidRDefault="00E67676" w:rsidP="00E67676">
            <w:pPr>
              <w:ind w:left="720"/>
              <w:rPr>
                <w:rFonts w:ascii="Tahoma" w:hAnsi="Tahoma" w:cs="Tahoma"/>
              </w:rPr>
            </w:pPr>
          </w:p>
          <w:p w:rsidR="008F76CA" w:rsidRPr="00D461F9" w:rsidRDefault="008F76CA" w:rsidP="00D0772E">
            <w:pPr>
              <w:rPr>
                <w:rFonts w:ascii="Tahoma" w:hAnsi="Tahoma" w:cs="Tahoma"/>
                <w:b/>
              </w:rPr>
            </w:pPr>
          </w:p>
        </w:tc>
      </w:tr>
    </w:tbl>
    <w:p w:rsidR="006958D9" w:rsidRDefault="00F55D08" w:rsidP="006958D9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This guide </w:t>
      </w:r>
      <w:r w:rsidR="007714A5">
        <w:rPr>
          <w:rFonts w:ascii="Tahoma" w:hAnsi="Tahoma" w:cs="Tahoma"/>
        </w:rPr>
        <w:t xml:space="preserve">provides the steps required to </w:t>
      </w:r>
      <w:r w:rsidR="00D1019A">
        <w:rPr>
          <w:rFonts w:ascii="Tahoma" w:hAnsi="Tahoma" w:cs="Tahoma"/>
        </w:rPr>
        <w:t>checkout and submit your order for approval and processing</w:t>
      </w:r>
    </w:p>
    <w:p w:rsidR="006958D9" w:rsidRDefault="006958D9" w:rsidP="006958D9">
      <w:pPr>
        <w:rPr>
          <w:rFonts w:ascii="Tahoma" w:hAnsi="Tahoma" w:cs="Tahoma"/>
          <w:b/>
        </w:rPr>
      </w:pPr>
    </w:p>
    <w:p w:rsidR="006958D9" w:rsidRDefault="006958D9" w:rsidP="006958D9">
      <w:pPr>
        <w:rPr>
          <w:rFonts w:ascii="Tahoma" w:hAnsi="Tahoma" w:cs="Tahoma"/>
        </w:rPr>
      </w:pPr>
      <w:r>
        <w:rPr>
          <w:rFonts w:ascii="Tahoma" w:hAnsi="Tahoma" w:cs="Tahoma"/>
          <w:b/>
        </w:rPr>
        <w:t>Procedure</w:t>
      </w:r>
    </w:p>
    <w:p w:rsidR="00AF1B01" w:rsidRPr="003F4288" w:rsidRDefault="0060127C" w:rsidP="000861AA">
      <w:pPr>
        <w:numPr>
          <w:ilvl w:val="0"/>
          <w:numId w:val="12"/>
        </w:numPr>
        <w:autoSpaceDE w:val="0"/>
        <w:autoSpaceDN w:val="0"/>
        <w:adjustRightInd w:val="0"/>
        <w:spacing w:before="120" w:after="12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471805</wp:posOffset>
                </wp:positionV>
                <wp:extent cx="3271520" cy="236220"/>
                <wp:effectExtent l="0" t="0" r="24130" b="11430"/>
                <wp:wrapNone/>
                <wp:docPr id="31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1520" cy="2362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173.45pt;margin-top:37.15pt;width:257.6pt;height: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" filled="f" strokecolor="red" strokeweight="2pt">
                <v:path arrowok="t"/>
              </v:roundrect>
            </w:pict>
          </mc:Fallback>
        </mc:AlternateContent>
      </w:r>
      <w:r w:rsidR="00B27460">
        <w:rPr>
          <w:rFonts w:ascii="Tahoma" w:hAnsi="Tahoma" w:cs="Tahoma"/>
          <w:noProof/>
        </w:rPr>
        <w:t>Click</w:t>
      </w:r>
      <w:r w:rsidR="000861AA" w:rsidRPr="000861AA">
        <w:rPr>
          <w:rFonts w:ascii="Tahoma" w:hAnsi="Tahoma" w:cs="Tahoma"/>
        </w:rPr>
        <w:t xml:space="preserve"> on the </w:t>
      </w:r>
      <w:r w:rsidR="00D1019A">
        <w:rPr>
          <w:rFonts w:ascii="Tahoma" w:hAnsi="Tahoma" w:cs="Tahoma"/>
          <w:b/>
          <w:color w:val="000080"/>
        </w:rPr>
        <w:t>Shopping Cart</w:t>
      </w:r>
      <w:r w:rsidR="000861AA">
        <w:rPr>
          <w:rFonts w:ascii="Tahoma" w:hAnsi="Tahoma" w:cs="Tahoma"/>
        </w:rPr>
        <w:t xml:space="preserve"> </w:t>
      </w:r>
      <w:r w:rsidR="00D1019A">
        <w:rPr>
          <w:rFonts w:ascii="Tahoma" w:hAnsi="Tahoma" w:cs="Tahoma"/>
        </w:rPr>
        <w:t>icon found in the top right portion of WayneBuy</w:t>
      </w:r>
      <w:r w:rsidR="003F4288">
        <w:rPr>
          <w:rFonts w:ascii="Tahoma" w:hAnsi="Tahoma" w:cs="Tahoma"/>
        </w:rPr>
        <w:t xml:space="preserve">  </w:t>
      </w:r>
      <w:r w:rsidR="003F4288">
        <w:rPr>
          <w:rFonts w:ascii="Tahoma" w:hAnsi="Tahoma" w:cs="Tahoma"/>
        </w:rPr>
        <w:br/>
      </w:r>
      <w:r w:rsidR="003F4288">
        <w:rPr>
          <w:rFonts w:ascii="Tahoma" w:hAnsi="Tahoma" w:cs="Tahoma"/>
        </w:rPr>
        <w:br/>
      </w:r>
      <w:r w:rsidR="00D1019A">
        <w:rPr>
          <w:noProof/>
        </w:rPr>
        <w:drawing>
          <wp:inline distT="0" distB="0" distL="0" distR="0" wp14:anchorId="493DE512" wp14:editId="6689B7FB">
            <wp:extent cx="5044611" cy="1098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9662" t="6287" r="-204" b="80396"/>
                    <a:stretch/>
                  </pic:blipFill>
                  <pic:spPr bwMode="auto">
                    <a:xfrm>
                      <a:off x="0" y="0"/>
                      <a:ext cx="5056315" cy="1101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6C1" w:rsidRDefault="00D70EA2" w:rsidP="007E1D2F">
      <w:pPr>
        <w:ind w:right="-540"/>
        <w:rPr>
          <w:rFonts w:ascii="Tahoma" w:hAnsi="Tahoma" w:cs="Tahoma"/>
        </w:rPr>
      </w:pPr>
      <w:r>
        <w:rPr>
          <w:rFonts w:ascii="Tahoma" w:hAnsi="Tahoma" w:cs="Tahoma"/>
        </w:rPr>
        <w:br/>
      </w:r>
    </w:p>
    <w:p w:rsidR="00D1019A" w:rsidRDefault="00D1019A" w:rsidP="00D1019A">
      <w:pPr>
        <w:pStyle w:val="ListParagraph"/>
        <w:numPr>
          <w:ilvl w:val="0"/>
          <w:numId w:val="12"/>
        </w:numPr>
        <w:ind w:right="-180"/>
        <w:rPr>
          <w:rFonts w:ascii="Tahoma" w:hAnsi="Tahoma" w:cs="Tahoma"/>
          <w:noProof/>
        </w:rPr>
      </w:pPr>
      <w:r w:rsidRPr="00D1019A">
        <w:rPr>
          <w:rFonts w:ascii="Tahoma" w:hAnsi="Tahoma" w:cs="Tahoma"/>
        </w:rPr>
        <w:t xml:space="preserve">Click </w:t>
      </w:r>
      <w:r>
        <w:rPr>
          <w:rFonts w:ascii="Tahoma" w:hAnsi="Tahoma" w:cs="Tahoma"/>
          <w:b/>
          <w:color w:val="000080"/>
        </w:rPr>
        <w:t>Proceed to Checkout</w:t>
      </w:r>
      <w:r>
        <w:rPr>
          <w:rFonts w:ascii="Tahoma" w:hAnsi="Tahoma" w:cs="Tahoma"/>
        </w:rPr>
        <w:t>.</w:t>
      </w:r>
    </w:p>
    <w:p w:rsidR="00D1019A" w:rsidRPr="00D1019A" w:rsidRDefault="00D1019A" w:rsidP="00D1019A">
      <w:pPr>
        <w:pStyle w:val="ListParagraph"/>
        <w:ind w:left="360" w:right="-180"/>
        <w:rPr>
          <w:rFonts w:ascii="Tahoma" w:hAnsi="Tahoma" w:cs="Tahoma"/>
          <w:noProof/>
        </w:rPr>
      </w:pPr>
    </w:p>
    <w:p w:rsidR="00B27460" w:rsidRDefault="0060127C" w:rsidP="00B27460">
      <w:pPr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1258570</wp:posOffset>
                </wp:positionH>
                <wp:positionV relativeFrom="paragraph">
                  <wp:posOffset>254635</wp:posOffset>
                </wp:positionV>
                <wp:extent cx="1664335" cy="513715"/>
                <wp:effectExtent l="0" t="0" r="12065" b="19685"/>
                <wp:wrapNone/>
                <wp:docPr id="30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4335" cy="5137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99.1pt;margin-top:20.05pt;width:131.05pt;height:40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" filled="f" strokecolor="red" strokeweight="2pt">
                <v:path arrowok="t"/>
              </v:roundrect>
            </w:pict>
          </mc:Fallback>
        </mc:AlternateContent>
      </w:r>
      <w:r w:rsidR="00D1019A">
        <w:rPr>
          <w:noProof/>
        </w:rPr>
        <w:drawing>
          <wp:inline distT="0" distB="0" distL="0" distR="0" wp14:anchorId="4105D161" wp14:editId="173E4777">
            <wp:extent cx="4150760" cy="8252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6272" t="17258" r="-10" b="74356"/>
                    <a:stretch/>
                  </pic:blipFill>
                  <pic:spPr bwMode="auto">
                    <a:xfrm>
                      <a:off x="0" y="0"/>
                      <a:ext cx="4154454" cy="826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460" w:rsidRDefault="00B27460" w:rsidP="00B27460">
      <w:pPr>
        <w:rPr>
          <w:rFonts w:ascii="Tahoma" w:hAnsi="Tahoma" w:cs="Tahoma"/>
          <w:noProof/>
        </w:rPr>
      </w:pPr>
    </w:p>
    <w:p w:rsidR="00B27460" w:rsidRDefault="00B27460" w:rsidP="00B27460">
      <w:pPr>
        <w:rPr>
          <w:rFonts w:ascii="Tahoma" w:hAnsi="Tahoma" w:cs="Tahoma"/>
          <w:noProof/>
        </w:rPr>
      </w:pPr>
    </w:p>
    <w:p w:rsidR="00B27460" w:rsidRDefault="00B27460" w:rsidP="00B27460">
      <w:pPr>
        <w:rPr>
          <w:rFonts w:ascii="Tahoma" w:hAnsi="Tahoma" w:cs="Tahoma"/>
          <w:noProof/>
        </w:rPr>
      </w:pPr>
    </w:p>
    <w:p w:rsidR="00D568DE" w:rsidRPr="00D1019A" w:rsidRDefault="00D1019A" w:rsidP="00D568DE">
      <w:pPr>
        <w:pStyle w:val="ListParagraph"/>
        <w:numPr>
          <w:ilvl w:val="0"/>
          <w:numId w:val="12"/>
        </w:numPr>
        <w:rPr>
          <w:rFonts w:ascii="Tahoma" w:hAnsi="Tahoma" w:cs="Tahoma"/>
          <w:noProof/>
        </w:rPr>
      </w:pPr>
      <w:r w:rsidRPr="00D1019A">
        <w:rPr>
          <w:rFonts w:ascii="Tahoma" w:hAnsi="Tahoma" w:cs="Tahoma"/>
          <w:noProof/>
        </w:rPr>
        <w:t xml:space="preserve">Use the Navigation error to complete the necessary </w:t>
      </w:r>
      <w:r w:rsidRPr="00D1019A">
        <w:rPr>
          <w:rFonts w:ascii="Tahoma" w:hAnsi="Tahoma" w:cs="Tahoma"/>
          <w:b/>
          <w:noProof/>
          <w:color w:val="002060"/>
        </w:rPr>
        <w:t>Shipping</w:t>
      </w:r>
      <w:r w:rsidRPr="00D1019A">
        <w:rPr>
          <w:rFonts w:ascii="Tahoma" w:hAnsi="Tahoma" w:cs="Tahoma"/>
          <w:noProof/>
        </w:rPr>
        <w:t xml:space="preserve"> &amp; </w:t>
      </w:r>
      <w:r w:rsidRPr="00D1019A">
        <w:rPr>
          <w:rFonts w:ascii="Tahoma" w:hAnsi="Tahoma" w:cs="Tahoma"/>
          <w:b/>
          <w:noProof/>
          <w:color w:val="002060"/>
        </w:rPr>
        <w:t>Accounting</w:t>
      </w:r>
      <w:r w:rsidRPr="00D1019A">
        <w:rPr>
          <w:rFonts w:ascii="Tahoma" w:hAnsi="Tahoma" w:cs="Tahoma"/>
          <w:noProof/>
        </w:rPr>
        <w:t xml:space="preserve"> fields.</w:t>
      </w:r>
    </w:p>
    <w:p w:rsidR="00D568DE" w:rsidRDefault="00D568DE" w:rsidP="00D568DE">
      <w:pPr>
        <w:rPr>
          <w:rFonts w:ascii="Tahoma" w:hAnsi="Tahoma" w:cs="Tahoma"/>
          <w:noProof/>
        </w:rPr>
      </w:pPr>
    </w:p>
    <w:p w:rsidR="00D568DE" w:rsidRDefault="00D1019A" w:rsidP="00D568DE">
      <w:pPr>
        <w:rPr>
          <w:rFonts w:ascii="Tahoma" w:hAnsi="Tahoma" w:cs="Tahoma"/>
          <w:noProof/>
        </w:rPr>
      </w:pPr>
      <w:r>
        <w:rPr>
          <w:noProof/>
        </w:rPr>
        <w:drawing>
          <wp:inline distT="0" distB="0" distL="0" distR="0" wp14:anchorId="6B861863" wp14:editId="12626F99">
            <wp:extent cx="6667383" cy="3698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94" t="18245" r="31932" b="77069"/>
                    <a:stretch/>
                  </pic:blipFill>
                  <pic:spPr bwMode="auto">
                    <a:xfrm>
                      <a:off x="0" y="0"/>
                      <a:ext cx="6885181" cy="381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8DE" w:rsidRPr="00D568DE" w:rsidRDefault="00D568DE" w:rsidP="00D568DE">
      <w:pPr>
        <w:rPr>
          <w:rFonts w:ascii="Tahoma" w:hAnsi="Tahoma" w:cs="Tahoma"/>
          <w:noProof/>
        </w:rPr>
      </w:pPr>
    </w:p>
    <w:p w:rsidR="00666E37" w:rsidRPr="00D568DE" w:rsidRDefault="00666E37" w:rsidP="00D568DE">
      <w:pPr>
        <w:rPr>
          <w:rFonts w:ascii="Tahoma" w:hAnsi="Tahoma" w:cs="Tahoma"/>
          <w:noProof/>
        </w:rPr>
      </w:pPr>
      <w:r w:rsidRPr="00D568DE">
        <w:rPr>
          <w:rFonts w:ascii="Tahoma" w:hAnsi="Tahoma" w:cs="Tahoma"/>
          <w:noProof/>
        </w:rPr>
        <w:br/>
      </w:r>
    </w:p>
    <w:p w:rsidR="006F69BA" w:rsidRDefault="006F69BA" w:rsidP="006F69BA">
      <w:pPr>
        <w:pStyle w:val="ListParagraph"/>
        <w:ind w:left="360" w:right="-540"/>
        <w:rPr>
          <w:rFonts w:ascii="Tahoma" w:hAnsi="Tahoma" w:cs="Tahoma"/>
        </w:rPr>
      </w:pPr>
    </w:p>
    <w:p w:rsidR="006F69BA" w:rsidRDefault="006F69BA" w:rsidP="006F69BA">
      <w:pPr>
        <w:pStyle w:val="ListParagraph"/>
        <w:ind w:left="360" w:right="-540"/>
        <w:rPr>
          <w:rFonts w:ascii="Tahoma" w:hAnsi="Tahoma" w:cs="Tahoma"/>
        </w:rPr>
      </w:pPr>
    </w:p>
    <w:p w:rsidR="006F69BA" w:rsidRDefault="006F69BA" w:rsidP="006F69BA">
      <w:pPr>
        <w:pStyle w:val="ListParagraph"/>
        <w:ind w:left="360" w:right="-540"/>
        <w:rPr>
          <w:rFonts w:ascii="Tahoma" w:hAnsi="Tahoma" w:cs="Tahoma"/>
        </w:rPr>
      </w:pPr>
    </w:p>
    <w:p w:rsidR="006F69BA" w:rsidRDefault="006F69BA" w:rsidP="006F69BA">
      <w:pPr>
        <w:pStyle w:val="ListParagraph"/>
        <w:ind w:left="360" w:right="-540"/>
        <w:rPr>
          <w:rFonts w:ascii="Tahoma" w:hAnsi="Tahoma" w:cs="Tahoma"/>
        </w:rPr>
      </w:pPr>
    </w:p>
    <w:p w:rsidR="006F69BA" w:rsidRDefault="006F69BA" w:rsidP="006F69BA">
      <w:pPr>
        <w:pStyle w:val="ListParagraph"/>
        <w:ind w:left="360" w:right="-540"/>
        <w:rPr>
          <w:rFonts w:ascii="Tahoma" w:hAnsi="Tahoma" w:cs="Tahoma"/>
        </w:rPr>
      </w:pPr>
    </w:p>
    <w:p w:rsidR="006F69BA" w:rsidRDefault="006F69BA" w:rsidP="006F69BA">
      <w:pPr>
        <w:pStyle w:val="ListParagraph"/>
        <w:ind w:left="360" w:right="-540"/>
        <w:rPr>
          <w:rFonts w:ascii="Tahoma" w:hAnsi="Tahoma" w:cs="Tahoma"/>
        </w:rPr>
      </w:pPr>
    </w:p>
    <w:p w:rsidR="00DC6020" w:rsidRDefault="00D1019A" w:rsidP="00666E37">
      <w:pPr>
        <w:pStyle w:val="ListParagraph"/>
        <w:numPr>
          <w:ilvl w:val="0"/>
          <w:numId w:val="12"/>
        </w:numPr>
        <w:ind w:right="-540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t xml:space="preserve">For </w:t>
      </w:r>
      <w:r w:rsidRPr="00D1019A">
        <w:rPr>
          <w:rFonts w:ascii="Tahoma" w:hAnsi="Tahoma" w:cs="Tahoma"/>
          <w:b/>
          <w:noProof/>
          <w:color w:val="002060"/>
        </w:rPr>
        <w:t>Shipping</w:t>
      </w:r>
      <w:r>
        <w:rPr>
          <w:rFonts w:ascii="Tahoma" w:hAnsi="Tahoma" w:cs="Tahoma"/>
          <w:noProof/>
        </w:rPr>
        <w:t xml:space="preserve">, click the </w:t>
      </w:r>
      <w:r w:rsidRPr="00D1019A">
        <w:rPr>
          <w:rFonts w:ascii="Tahoma" w:hAnsi="Tahoma" w:cs="Tahoma"/>
          <w:b/>
          <w:noProof/>
          <w:color w:val="002060"/>
        </w:rPr>
        <w:t>Required Field</w:t>
      </w:r>
      <w:r>
        <w:rPr>
          <w:rFonts w:ascii="Tahoma" w:hAnsi="Tahoma" w:cs="Tahoma"/>
          <w:noProof/>
        </w:rPr>
        <w:t xml:space="preserve"> Notification and follow the prompts to locate your Campus location...</w:t>
      </w:r>
    </w:p>
    <w:p w:rsidR="006F69BA" w:rsidRDefault="006F69BA" w:rsidP="006F69BA">
      <w:pPr>
        <w:pStyle w:val="ListParagraph"/>
        <w:ind w:left="360" w:right="-540"/>
        <w:rPr>
          <w:rFonts w:ascii="Tahoma" w:hAnsi="Tahoma" w:cs="Tahoma"/>
          <w:noProof/>
        </w:rPr>
      </w:pPr>
    </w:p>
    <w:p w:rsidR="006F69BA" w:rsidRDefault="0060127C" w:rsidP="006F69BA">
      <w:pPr>
        <w:pStyle w:val="ListParagraph"/>
        <w:ind w:left="360" w:right="-54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444500</wp:posOffset>
                </wp:positionV>
                <wp:extent cx="1522730" cy="349250"/>
                <wp:effectExtent l="0" t="0" r="20320" b="12700"/>
                <wp:wrapNone/>
                <wp:docPr id="2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2730" cy="349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137.65pt;margin-top:35pt;width:119.9pt;height:2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" filled="f" strokecolor="red" strokeweight="2pt">
                <v:path arrowok="t"/>
              </v:roundrect>
            </w:pict>
          </mc:Fallback>
        </mc:AlternateContent>
      </w:r>
      <w:r w:rsidR="006F69BA">
        <w:rPr>
          <w:noProof/>
        </w:rPr>
        <w:drawing>
          <wp:inline distT="0" distB="0" distL="0" distR="0" wp14:anchorId="0B80EEC9" wp14:editId="6C554D10">
            <wp:extent cx="3777677" cy="19007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417" t="37352" r="34209" b="42916"/>
                    <a:stretch/>
                  </pic:blipFill>
                  <pic:spPr bwMode="auto">
                    <a:xfrm>
                      <a:off x="0" y="0"/>
                      <a:ext cx="3802940" cy="191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9BA" w:rsidRDefault="006F69BA" w:rsidP="006F69BA">
      <w:pPr>
        <w:pStyle w:val="ListParagraph"/>
        <w:ind w:left="360" w:right="-540"/>
        <w:rPr>
          <w:rFonts w:ascii="Tahoma" w:hAnsi="Tahoma" w:cs="Tahoma"/>
        </w:rPr>
      </w:pPr>
    </w:p>
    <w:p w:rsidR="00DC6020" w:rsidRDefault="00D568DE" w:rsidP="00DC6020">
      <w:pPr>
        <w:ind w:right="-540"/>
        <w:rPr>
          <w:rFonts w:ascii="Tahoma" w:hAnsi="Tahoma" w:cs="Tahoma"/>
          <w:noProof/>
        </w:rPr>
      </w:pPr>
      <w:r w:rsidRPr="00DC6020">
        <w:rPr>
          <w:rFonts w:ascii="Tahoma" w:hAnsi="Tahoma" w:cs="Tahoma"/>
          <w:noProof/>
        </w:rPr>
        <w:t xml:space="preserve"> </w:t>
      </w:r>
    </w:p>
    <w:p w:rsidR="006F69BA" w:rsidRDefault="0060127C" w:rsidP="00DC6020">
      <w:pPr>
        <w:ind w:right="-54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1492885</wp:posOffset>
                </wp:positionH>
                <wp:positionV relativeFrom="paragraph">
                  <wp:posOffset>918210</wp:posOffset>
                </wp:positionV>
                <wp:extent cx="1522730" cy="349250"/>
                <wp:effectExtent l="0" t="0" r="20320" b="12700"/>
                <wp:wrapNone/>
                <wp:docPr id="27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2730" cy="349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117.55pt;margin-top:72.3pt;width:119.9pt;height:2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" filled="f" strokecolor="red" strokeweight="2pt">
                <v:path arrowok="t"/>
              </v:roundrect>
            </w:pict>
          </mc:Fallback>
        </mc:AlternateContent>
      </w:r>
      <w:r w:rsidR="006F69BA">
        <w:rPr>
          <w:rFonts w:ascii="Tahoma" w:hAnsi="Tahoma" w:cs="Tahoma"/>
        </w:rPr>
        <w:t xml:space="preserve">      </w:t>
      </w:r>
      <w:r w:rsidR="006F69BA">
        <w:rPr>
          <w:noProof/>
        </w:rPr>
        <w:drawing>
          <wp:inline distT="0" distB="0" distL="0" distR="0" wp14:anchorId="62089091" wp14:editId="7D9EE962">
            <wp:extent cx="3829489" cy="144865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911" t="40064" r="35109" b="45760"/>
                    <a:stretch/>
                  </pic:blipFill>
                  <pic:spPr bwMode="auto">
                    <a:xfrm>
                      <a:off x="0" y="0"/>
                      <a:ext cx="3853650" cy="145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9BA" w:rsidRDefault="006F69BA" w:rsidP="00DC6020">
      <w:pPr>
        <w:ind w:right="-540"/>
        <w:rPr>
          <w:rFonts w:ascii="Tahoma" w:hAnsi="Tahoma" w:cs="Tahoma"/>
        </w:rPr>
      </w:pPr>
    </w:p>
    <w:p w:rsidR="006F69BA" w:rsidRDefault="006F69BA" w:rsidP="00DC6020">
      <w:pPr>
        <w:ind w:right="-540"/>
        <w:rPr>
          <w:rFonts w:ascii="Tahoma" w:hAnsi="Tahoma" w:cs="Tahoma"/>
        </w:rPr>
      </w:pPr>
    </w:p>
    <w:p w:rsidR="006F69BA" w:rsidRDefault="006F69BA" w:rsidP="00DC6020">
      <w:pPr>
        <w:ind w:right="-540"/>
        <w:rPr>
          <w:rFonts w:ascii="Tahoma" w:hAnsi="Tahoma" w:cs="Tahoma"/>
        </w:rPr>
      </w:pPr>
      <w:r>
        <w:rPr>
          <w:rFonts w:ascii="Tahoma" w:hAnsi="Tahoma" w:cs="Tahoma"/>
        </w:rPr>
        <w:t xml:space="preserve">      </w:t>
      </w:r>
      <w:r>
        <w:rPr>
          <w:noProof/>
        </w:rPr>
        <w:drawing>
          <wp:inline distT="0" distB="0" distL="0" distR="0" wp14:anchorId="3079EE75" wp14:editId="50BDC130">
            <wp:extent cx="3914454" cy="68802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65" t="13396" r="30204" b="72943"/>
                    <a:stretch/>
                  </pic:blipFill>
                  <pic:spPr bwMode="auto">
                    <a:xfrm>
                      <a:off x="0" y="0"/>
                      <a:ext cx="3982042" cy="699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</w:t>
      </w:r>
    </w:p>
    <w:p w:rsidR="006F69BA" w:rsidRDefault="006F69BA" w:rsidP="00DC6020">
      <w:pPr>
        <w:ind w:right="-540"/>
        <w:rPr>
          <w:rFonts w:ascii="Tahoma" w:hAnsi="Tahoma" w:cs="Tahoma"/>
          <w:i/>
          <w:sz w:val="20"/>
          <w:szCs w:val="20"/>
        </w:rPr>
      </w:pPr>
      <w:r w:rsidRPr="006F69BA">
        <w:rPr>
          <w:rFonts w:ascii="Tahoma" w:hAnsi="Tahoma" w:cs="Tahoma"/>
          <w:i/>
          <w:sz w:val="20"/>
          <w:szCs w:val="20"/>
        </w:rPr>
        <w:t xml:space="preserve">     (Search by Street Number or Street name.  All known Univeristy address are available.)</w:t>
      </w:r>
    </w:p>
    <w:p w:rsidR="006F69BA" w:rsidRDefault="006F69BA" w:rsidP="00DC6020">
      <w:pPr>
        <w:ind w:right="-540"/>
        <w:rPr>
          <w:rFonts w:ascii="Tahoma" w:hAnsi="Tahoma" w:cs="Tahoma"/>
          <w:i/>
          <w:sz w:val="20"/>
          <w:szCs w:val="20"/>
        </w:rPr>
      </w:pPr>
    </w:p>
    <w:p w:rsidR="006F69BA" w:rsidRDefault="006F69BA" w:rsidP="00DC6020">
      <w:pPr>
        <w:ind w:right="-540"/>
        <w:rPr>
          <w:rFonts w:ascii="Tahoma" w:hAnsi="Tahoma" w:cs="Tahoma"/>
          <w:i/>
          <w:sz w:val="20"/>
          <w:szCs w:val="20"/>
        </w:rPr>
      </w:pPr>
    </w:p>
    <w:p w:rsidR="006F69BA" w:rsidRDefault="006F69BA" w:rsidP="00DC6020">
      <w:pPr>
        <w:ind w:right="-540"/>
        <w:rPr>
          <w:rFonts w:ascii="Tahoma" w:hAnsi="Tahoma" w:cs="Tahoma"/>
          <w:i/>
          <w:sz w:val="20"/>
          <w:szCs w:val="20"/>
        </w:rPr>
      </w:pPr>
    </w:p>
    <w:p w:rsidR="006F69BA" w:rsidRDefault="006F69BA" w:rsidP="00DC6020">
      <w:pPr>
        <w:ind w:right="-540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        </w:t>
      </w:r>
      <w:r>
        <w:rPr>
          <w:noProof/>
        </w:rPr>
        <w:drawing>
          <wp:inline distT="0" distB="0" distL="0" distR="0" wp14:anchorId="49D6B6E9" wp14:editId="4D33F032">
            <wp:extent cx="3452117" cy="13140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320" t="54364" r="35109" b="31089"/>
                    <a:stretch/>
                  </pic:blipFill>
                  <pic:spPr bwMode="auto">
                    <a:xfrm>
                      <a:off x="0" y="0"/>
                      <a:ext cx="3468626" cy="1320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9BA" w:rsidRDefault="006F69BA" w:rsidP="00DC6020">
      <w:pPr>
        <w:ind w:right="-540"/>
        <w:rPr>
          <w:rFonts w:ascii="Tahoma" w:hAnsi="Tahoma" w:cs="Tahoma"/>
          <w:i/>
          <w:sz w:val="20"/>
          <w:szCs w:val="20"/>
        </w:rPr>
      </w:pPr>
    </w:p>
    <w:p w:rsidR="006F69BA" w:rsidRPr="006F69BA" w:rsidRDefault="006F69BA" w:rsidP="00DC6020">
      <w:pPr>
        <w:ind w:right="-540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                     (Room Number is Required)</w:t>
      </w:r>
    </w:p>
    <w:p w:rsidR="006F69BA" w:rsidRPr="006F69BA" w:rsidRDefault="006F69BA" w:rsidP="00DC6020">
      <w:pPr>
        <w:ind w:right="-540"/>
        <w:rPr>
          <w:rFonts w:ascii="Tahoma" w:hAnsi="Tahoma" w:cs="Tahoma"/>
          <w:i/>
          <w:sz w:val="20"/>
          <w:szCs w:val="20"/>
        </w:rPr>
      </w:pPr>
    </w:p>
    <w:p w:rsidR="006F69BA" w:rsidRPr="006F69BA" w:rsidRDefault="006F69BA" w:rsidP="00DC6020">
      <w:pPr>
        <w:ind w:right="-540"/>
        <w:rPr>
          <w:rFonts w:ascii="Tahoma" w:hAnsi="Tahoma" w:cs="Tahoma"/>
          <w:i/>
          <w:sz w:val="20"/>
          <w:szCs w:val="20"/>
        </w:rPr>
      </w:pPr>
      <w:r w:rsidRPr="006F69BA">
        <w:rPr>
          <w:rFonts w:ascii="Tahoma" w:hAnsi="Tahoma" w:cs="Tahoma"/>
          <w:i/>
          <w:sz w:val="20"/>
          <w:szCs w:val="20"/>
        </w:rPr>
        <w:t>*Please Note: You can save the address for future use AND save it as a default to bypass this step on future requisitions.*</w:t>
      </w:r>
    </w:p>
    <w:p w:rsidR="00666E37" w:rsidRPr="00DC6020" w:rsidRDefault="0094615E" w:rsidP="00DC6020">
      <w:pPr>
        <w:ind w:right="-540"/>
        <w:rPr>
          <w:rFonts w:ascii="Tahoma" w:hAnsi="Tahoma" w:cs="Tahoma"/>
        </w:rPr>
      </w:pPr>
      <w:r w:rsidRPr="00DC6020">
        <w:rPr>
          <w:rFonts w:ascii="Tahoma" w:hAnsi="Tahoma" w:cs="Tahoma"/>
          <w:noProof/>
        </w:rPr>
        <w:lastRenderedPageBreak/>
        <w:br/>
      </w:r>
      <w:r w:rsidRPr="00DC6020">
        <w:rPr>
          <w:rFonts w:ascii="Tahoma" w:hAnsi="Tahoma" w:cs="Tahoma"/>
          <w:noProof/>
        </w:rPr>
        <w:br/>
      </w:r>
    </w:p>
    <w:p w:rsidR="000B58EE" w:rsidRDefault="006F69BA" w:rsidP="00666E37">
      <w:pPr>
        <w:pStyle w:val="ListParagraph"/>
        <w:numPr>
          <w:ilvl w:val="0"/>
          <w:numId w:val="12"/>
        </w:numPr>
        <w:ind w:right="-540"/>
        <w:rPr>
          <w:rFonts w:ascii="Tahoma" w:hAnsi="Tahoma" w:cs="Tahoma"/>
        </w:rPr>
      </w:pPr>
      <w:r>
        <w:rPr>
          <w:rFonts w:ascii="Tahoma" w:hAnsi="Tahoma" w:cs="Tahoma"/>
          <w:noProof/>
        </w:rPr>
        <w:t xml:space="preserve">For </w:t>
      </w:r>
      <w:r>
        <w:rPr>
          <w:rFonts w:ascii="Tahoma" w:hAnsi="Tahoma" w:cs="Tahoma"/>
          <w:b/>
          <w:noProof/>
          <w:color w:val="000081"/>
        </w:rPr>
        <w:t>Accounting</w:t>
      </w:r>
      <w:r>
        <w:rPr>
          <w:rFonts w:ascii="Tahoma" w:hAnsi="Tahoma" w:cs="Tahoma"/>
          <w:noProof/>
        </w:rPr>
        <w:t xml:space="preserve">, click </w:t>
      </w:r>
      <w:r w:rsidRPr="006F69BA">
        <w:rPr>
          <w:rFonts w:ascii="Tahoma" w:hAnsi="Tahoma" w:cs="Tahoma"/>
          <w:b/>
          <w:noProof/>
          <w:color w:val="002060"/>
        </w:rPr>
        <w:t>Required Field</w:t>
      </w:r>
      <w:r>
        <w:rPr>
          <w:rFonts w:ascii="Tahoma" w:hAnsi="Tahoma" w:cs="Tahoma"/>
          <w:noProof/>
        </w:rPr>
        <w:t xml:space="preserve"> anywhere and it will prompt you to enter the </w:t>
      </w:r>
      <w:r w:rsidRPr="006F69BA">
        <w:rPr>
          <w:rFonts w:ascii="Tahoma" w:hAnsi="Tahoma" w:cs="Tahoma"/>
          <w:b/>
          <w:noProof/>
          <w:color w:val="002060"/>
        </w:rPr>
        <w:t>Index</w:t>
      </w:r>
      <w:r>
        <w:rPr>
          <w:rFonts w:ascii="Tahoma" w:hAnsi="Tahoma" w:cs="Tahoma"/>
          <w:noProof/>
        </w:rPr>
        <w:t xml:space="preserve"> and </w:t>
      </w:r>
      <w:r w:rsidRPr="006F69BA">
        <w:rPr>
          <w:rFonts w:ascii="Tahoma" w:hAnsi="Tahoma" w:cs="Tahoma"/>
          <w:b/>
          <w:noProof/>
          <w:color w:val="002060"/>
        </w:rPr>
        <w:t>Account Code</w:t>
      </w:r>
      <w:r>
        <w:rPr>
          <w:rFonts w:ascii="Tahoma" w:hAnsi="Tahoma" w:cs="Tahoma"/>
          <w:noProof/>
        </w:rPr>
        <w:t>.  (Please note the Fund, Org, Prg will all automatically populate by clicking Save)</w:t>
      </w:r>
      <w:r w:rsidR="00DC6020">
        <w:rPr>
          <w:rFonts w:ascii="Tahoma" w:hAnsi="Tahoma" w:cs="Tahoma"/>
          <w:noProof/>
        </w:rPr>
        <w:t xml:space="preserve"> </w:t>
      </w:r>
    </w:p>
    <w:p w:rsidR="006F69BA" w:rsidRDefault="006F69BA" w:rsidP="006F69BA">
      <w:pPr>
        <w:ind w:right="-540"/>
        <w:rPr>
          <w:rFonts w:ascii="Tahoma" w:hAnsi="Tahoma" w:cs="Tahoma"/>
        </w:rPr>
      </w:pPr>
    </w:p>
    <w:p w:rsidR="00C2405F" w:rsidRDefault="00C2405F" w:rsidP="006F69BA">
      <w:pPr>
        <w:ind w:right="-540"/>
        <w:rPr>
          <w:noProof/>
        </w:rPr>
      </w:pPr>
    </w:p>
    <w:p w:rsidR="006F69BA" w:rsidRDefault="0060127C" w:rsidP="006F69BA">
      <w:pPr>
        <w:ind w:right="-54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1033780</wp:posOffset>
                </wp:positionV>
                <wp:extent cx="431165" cy="287655"/>
                <wp:effectExtent l="0" t="0" r="26035" b="17145"/>
                <wp:wrapNone/>
                <wp:docPr id="26" name="Rounded 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165" cy="2876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2" o:spid="_x0000_s1026" style="position:absolute;margin-left:236.65pt;margin-top:81.4pt;width:33.95pt;height:22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" filled="f" strokecolor="red" strokeweight="2pt">
                <v:path arrowok="t"/>
              </v:roundrect>
            </w:pict>
          </mc:Fallback>
        </mc:AlternateContent>
      </w:r>
      <w:r w:rsidR="006F69BA">
        <w:rPr>
          <w:noProof/>
        </w:rPr>
        <w:drawing>
          <wp:inline distT="0" distB="0" distL="0" distR="0" wp14:anchorId="37B0A41E" wp14:editId="0E94F163">
            <wp:extent cx="6766284" cy="12226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282" t="41544" r="1973" b="41539"/>
                    <a:stretch/>
                  </pic:blipFill>
                  <pic:spPr bwMode="auto">
                    <a:xfrm>
                      <a:off x="0" y="0"/>
                      <a:ext cx="6762333" cy="1221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9BA" w:rsidRDefault="006F69BA" w:rsidP="006F69BA">
      <w:pPr>
        <w:ind w:right="-540"/>
        <w:rPr>
          <w:rFonts w:ascii="Tahoma" w:hAnsi="Tahoma" w:cs="Tahoma"/>
        </w:rPr>
      </w:pPr>
    </w:p>
    <w:p w:rsidR="006F69BA" w:rsidRDefault="006F69BA" w:rsidP="006F69BA">
      <w:pPr>
        <w:ind w:right="-540"/>
        <w:rPr>
          <w:rFonts w:ascii="Tahoma" w:hAnsi="Tahoma" w:cs="Tahoma"/>
        </w:rPr>
      </w:pPr>
    </w:p>
    <w:p w:rsidR="006F69BA" w:rsidRDefault="006F69BA" w:rsidP="006F69BA">
      <w:pPr>
        <w:ind w:right="-540"/>
        <w:rPr>
          <w:rFonts w:ascii="Tahoma" w:hAnsi="Tahoma" w:cs="Tahoma"/>
        </w:rPr>
      </w:pPr>
      <w:r>
        <w:rPr>
          <w:rFonts w:ascii="Tahoma" w:hAnsi="Tahoma" w:cs="Tahoma"/>
        </w:rPr>
        <w:t>(*You can also accomplish Line Level Accounting Distribution by clicking the edit button for each corresponding line, and have the opportunity to accomplish split level Accounting.*)</w:t>
      </w:r>
    </w:p>
    <w:p w:rsidR="00A26D67" w:rsidRDefault="00A26D67" w:rsidP="006F69BA">
      <w:pPr>
        <w:ind w:right="-540"/>
        <w:rPr>
          <w:rFonts w:ascii="Tahoma" w:hAnsi="Tahoma" w:cs="Tahoma"/>
        </w:rPr>
      </w:pPr>
    </w:p>
    <w:p w:rsidR="00A26D67" w:rsidRPr="006F69BA" w:rsidRDefault="0060127C" w:rsidP="006F69BA">
      <w:pPr>
        <w:ind w:right="-54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6087745</wp:posOffset>
                </wp:positionH>
                <wp:positionV relativeFrom="paragraph">
                  <wp:posOffset>258445</wp:posOffset>
                </wp:positionV>
                <wp:extent cx="431165" cy="287655"/>
                <wp:effectExtent l="0" t="0" r="26035" b="17145"/>
                <wp:wrapNone/>
                <wp:docPr id="42" name="Rounded 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165" cy="2876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2" o:spid="_x0000_s1026" style="position:absolute;margin-left:479.35pt;margin-top:20.35pt;width:33.95pt;height:22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" filled="f" strokecolor="red" strokeweight="2pt">
                <v:path arrowok="t"/>
              </v:roundrect>
            </w:pict>
          </mc:Fallback>
        </mc:AlternateContent>
      </w:r>
      <w:r w:rsidR="00A26D67">
        <w:rPr>
          <w:noProof/>
        </w:rPr>
        <w:drawing>
          <wp:inline distT="0" distB="0" distL="0" distR="0" wp14:anchorId="0EA28E87" wp14:editId="0D429767">
            <wp:extent cx="6770670" cy="59590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62377" b="29610"/>
                    <a:stretch/>
                  </pic:blipFill>
                  <pic:spPr bwMode="auto">
                    <a:xfrm>
                      <a:off x="0" y="0"/>
                      <a:ext cx="6861713" cy="603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16F" w:rsidRDefault="00CB216F">
      <w:pPr>
        <w:rPr>
          <w:rFonts w:ascii="Tahoma" w:hAnsi="Tahoma" w:cs="Tahoma"/>
          <w:noProof/>
        </w:rPr>
      </w:pPr>
    </w:p>
    <w:p w:rsidR="00C2405F" w:rsidRDefault="00C2405F" w:rsidP="00666E37">
      <w:pPr>
        <w:pStyle w:val="ListParagraph"/>
        <w:numPr>
          <w:ilvl w:val="0"/>
          <w:numId w:val="12"/>
        </w:numPr>
        <w:ind w:right="-540"/>
        <w:rPr>
          <w:rFonts w:ascii="Tahoma" w:hAnsi="Tahoma" w:cs="Tahoma"/>
        </w:rPr>
      </w:pPr>
      <w:r w:rsidRPr="00C2405F">
        <w:rPr>
          <w:rFonts w:ascii="Tahoma" w:hAnsi="Tahoma" w:cs="Tahoma"/>
          <w:b/>
          <w:noProof/>
          <w:color w:val="002060"/>
        </w:rPr>
        <w:t>Internal Notes and Attachments</w:t>
      </w:r>
      <w:r>
        <w:rPr>
          <w:rFonts w:ascii="Tahoma" w:hAnsi="Tahoma" w:cs="Tahoma"/>
          <w:noProof/>
        </w:rPr>
        <w:t xml:space="preserve"> or </w:t>
      </w:r>
      <w:r w:rsidRPr="00C2405F">
        <w:rPr>
          <w:rFonts w:ascii="Tahoma" w:hAnsi="Tahoma" w:cs="Tahoma"/>
          <w:b/>
          <w:noProof/>
          <w:color w:val="002060"/>
        </w:rPr>
        <w:t>External Notes and Attachments</w:t>
      </w:r>
      <w:r>
        <w:rPr>
          <w:rFonts w:ascii="Tahoma" w:hAnsi="Tahoma" w:cs="Tahoma"/>
          <w:noProof/>
        </w:rPr>
        <w:t xml:space="preserve"> sections are not required, but allow for attachments to be associated with the requisition (quote, memo, etc.)</w:t>
      </w:r>
    </w:p>
    <w:p w:rsidR="00C2405F" w:rsidRDefault="00C2405F" w:rsidP="00C2405F">
      <w:pPr>
        <w:pStyle w:val="ListParagraph"/>
        <w:ind w:left="360" w:right="-540"/>
        <w:rPr>
          <w:rFonts w:ascii="Tahoma" w:hAnsi="Tahoma" w:cs="Tahoma"/>
          <w:noProof/>
        </w:rPr>
      </w:pPr>
    </w:p>
    <w:p w:rsidR="00C2405F" w:rsidRDefault="00C2405F" w:rsidP="00C2405F">
      <w:pPr>
        <w:pStyle w:val="ListParagraph"/>
        <w:ind w:left="360" w:right="-540"/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t>(Please note: The only difference between Internal and External Notes and Attachments is regarding the handling o</w:t>
      </w:r>
      <w:bookmarkStart w:id="0" w:name="_GoBack"/>
      <w:bookmarkEnd w:id="0"/>
      <w:r>
        <w:rPr>
          <w:rFonts w:ascii="Tahoma" w:hAnsi="Tahoma" w:cs="Tahoma"/>
          <w:noProof/>
        </w:rPr>
        <w:t xml:space="preserve">f the notes and attachments at the time of PO issuance.  External notes and attachments will flow with the PO delivery to the vendor, Internal Attachments will </w:t>
      </w:r>
    </w:p>
    <w:p w:rsidR="00C2405F" w:rsidRDefault="00C2405F" w:rsidP="00C2405F">
      <w:pPr>
        <w:pStyle w:val="ListParagraph"/>
        <w:ind w:left="360" w:right="-540"/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t>not.  Reviewers/Approvers at Wayne State will have view-access to either.</w:t>
      </w:r>
    </w:p>
    <w:p w:rsidR="00C2405F" w:rsidRDefault="00C2405F" w:rsidP="00C2405F">
      <w:pPr>
        <w:pStyle w:val="ListParagraph"/>
        <w:ind w:left="360" w:right="-540"/>
        <w:rPr>
          <w:rFonts w:ascii="Tahoma" w:hAnsi="Tahoma" w:cs="Tahoma"/>
          <w:noProof/>
        </w:rPr>
      </w:pPr>
    </w:p>
    <w:p w:rsidR="00C2405F" w:rsidRDefault="00C2405F" w:rsidP="00C2405F">
      <w:pPr>
        <w:pStyle w:val="ListParagraph"/>
        <w:numPr>
          <w:ilvl w:val="0"/>
          <w:numId w:val="12"/>
        </w:numPr>
        <w:ind w:right="-540"/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t xml:space="preserve">Click </w:t>
      </w:r>
      <w:r w:rsidRPr="00C2405F">
        <w:rPr>
          <w:rFonts w:ascii="Tahoma" w:hAnsi="Tahoma" w:cs="Tahoma"/>
          <w:b/>
          <w:noProof/>
          <w:color w:val="002060"/>
        </w:rPr>
        <w:t>Submit Requisition</w:t>
      </w:r>
      <w:r>
        <w:rPr>
          <w:rFonts w:ascii="Tahoma" w:hAnsi="Tahoma" w:cs="Tahoma"/>
          <w:noProof/>
        </w:rPr>
        <w:t xml:space="preserve"> to complete the checkout Process.  You should receive notification of a successfully submitted requisition and reference number.</w:t>
      </w:r>
    </w:p>
    <w:p w:rsidR="00C2405F" w:rsidRDefault="00C2405F" w:rsidP="00C2405F">
      <w:pPr>
        <w:pStyle w:val="ListParagraph"/>
        <w:ind w:left="360" w:right="-540"/>
        <w:rPr>
          <w:rFonts w:ascii="Tahoma" w:hAnsi="Tahoma" w:cs="Tahoma"/>
          <w:noProof/>
        </w:rPr>
      </w:pPr>
    </w:p>
    <w:p w:rsidR="007F096B" w:rsidRPr="000D2CC0" w:rsidRDefault="00C2405F" w:rsidP="00C2405F">
      <w:pPr>
        <w:pStyle w:val="ListParagraph"/>
        <w:ind w:left="360" w:right="-540"/>
      </w:pPr>
      <w:r>
        <w:rPr>
          <w:rFonts w:ascii="Tahoma" w:hAnsi="Tahoma" w:cs="Tahoma"/>
          <w:noProof/>
        </w:rPr>
        <w:t xml:space="preserve">   </w:t>
      </w:r>
      <w:r>
        <w:rPr>
          <w:noProof/>
        </w:rPr>
        <w:drawing>
          <wp:inline distT="0" distB="0" distL="0" distR="0" wp14:anchorId="141060B6" wp14:editId="535AD984">
            <wp:extent cx="1428107" cy="35702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89152" t="16889" r="589" b="79905"/>
                    <a:stretch/>
                  </pic:blipFill>
                  <pic:spPr bwMode="auto">
                    <a:xfrm>
                      <a:off x="0" y="0"/>
                      <a:ext cx="1436602" cy="35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216F" w:rsidRPr="00C2405F">
        <w:rPr>
          <w:rFonts w:ascii="Tahoma" w:hAnsi="Tahoma" w:cs="Tahoma"/>
          <w:noProof/>
        </w:rPr>
        <w:br/>
      </w:r>
      <w:r w:rsidR="00CB216F" w:rsidRPr="00C2405F">
        <w:rPr>
          <w:rFonts w:ascii="Tahoma" w:hAnsi="Tahoma" w:cs="Tahoma"/>
          <w:noProof/>
        </w:rPr>
        <w:br/>
      </w:r>
    </w:p>
    <w:sectPr w:rsidR="007F096B" w:rsidRPr="000D2CC0" w:rsidSect="00F55D08">
      <w:headerReference w:type="default" r:id="rId22"/>
      <w:footerReference w:type="default" r:id="rId23"/>
      <w:headerReference w:type="first" r:id="rId24"/>
      <w:footerReference w:type="first" r:id="rId25"/>
      <w:pgSz w:w="12240" w:h="15840" w:code="1"/>
      <w:pgMar w:top="1796" w:right="1710" w:bottom="720" w:left="720" w:header="36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072" w:rsidRDefault="00010072">
      <w:r>
        <w:separator/>
      </w:r>
    </w:p>
  </w:endnote>
  <w:endnote w:type="continuationSeparator" w:id="0">
    <w:p w:rsidR="00010072" w:rsidRDefault="0001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8" w:type="dxa"/>
      <w:tblLook w:val="01E0" w:firstRow="1" w:lastRow="1" w:firstColumn="1" w:lastColumn="1" w:noHBand="0" w:noVBand="0"/>
    </w:tblPr>
    <w:tblGrid>
      <w:gridCol w:w="3978"/>
      <w:gridCol w:w="90"/>
      <w:gridCol w:w="2880"/>
      <w:gridCol w:w="450"/>
      <w:gridCol w:w="3510"/>
    </w:tblGrid>
    <w:tr w:rsidR="00EA6618" w:rsidRPr="003E3507" w:rsidTr="003E3507">
      <w:tc>
        <w:tcPr>
          <w:tcW w:w="4068" w:type="dxa"/>
          <w:gridSpan w:val="2"/>
        </w:tcPr>
        <w:p w:rsidR="00EA6618" w:rsidRPr="003E3507" w:rsidRDefault="0060127C" w:rsidP="00E5277F">
          <w:pPr>
            <w:tabs>
              <w:tab w:val="left" w:pos="2700"/>
            </w:tabs>
            <w:ind w:right="276"/>
            <w:rPr>
              <w:rFonts w:ascii="Tahoma" w:hAnsi="Tahoma" w:cs="Tahoma"/>
              <w:i/>
              <w:sz w:val="18"/>
              <w:szCs w:val="18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mc:AlternateContent>
              <mc:Choice Requires="wps">
                <w:drawing>
                  <wp:anchor distT="4294967295" distB="4294967295" distL="114300" distR="114300" simplePos="0" relativeHeight="251665408" behindDoc="0" locked="0" layoutInCell="1" allowOverlap="1">
                    <wp:simplePos x="0" y="0"/>
                    <wp:positionH relativeFrom="column">
                      <wp:posOffset>-65405</wp:posOffset>
                    </wp:positionH>
                    <wp:positionV relativeFrom="paragraph">
                      <wp:posOffset>-110491</wp:posOffset>
                    </wp:positionV>
                    <wp:extent cx="6896100" cy="0"/>
                    <wp:effectExtent l="0" t="0" r="19050" b="19050"/>
                    <wp:wrapNone/>
                    <wp:docPr id="28" name="Straight Connector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8961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77777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28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5.15pt,-8.7pt" to="537.85pt,-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" strokecolor="#777">
                    <o:lock v:ext="edit" shapetype="f"/>
                  </v:line>
                </w:pict>
              </mc:Fallback>
            </mc:AlternateContent>
          </w:r>
          <w:r w:rsidR="00EA6618" w:rsidRPr="003E3507">
            <w:rPr>
              <w:rFonts w:ascii="Tahoma" w:hAnsi="Tahoma" w:cs="Tahoma"/>
              <w:i/>
              <w:sz w:val="18"/>
              <w:szCs w:val="18"/>
            </w:rPr>
            <w:t xml:space="preserve"> Revised </w:t>
          </w:r>
          <w:r w:rsidR="00EA6618">
            <w:rPr>
              <w:rFonts w:ascii="Tahoma" w:hAnsi="Tahoma" w:cs="Tahoma"/>
              <w:i/>
              <w:sz w:val="18"/>
              <w:szCs w:val="18"/>
            </w:rPr>
            <w:t xml:space="preserve"> </w:t>
          </w:r>
          <w:r w:rsidR="001936B2">
            <w:rPr>
              <w:rFonts w:ascii="Tahoma" w:hAnsi="Tahoma" w:cs="Tahoma"/>
              <w:sz w:val="18"/>
              <w:szCs w:val="18"/>
            </w:rPr>
            <w:fldChar w:fldCharType="begin"/>
          </w:r>
          <w:r w:rsidR="00EA6618">
            <w:rPr>
              <w:rFonts w:ascii="Tahoma" w:hAnsi="Tahoma" w:cs="Tahoma"/>
              <w:sz w:val="18"/>
              <w:szCs w:val="18"/>
            </w:rPr>
            <w:instrText xml:space="preserve"> SAVEDATE  \@ "M/d/yyyy"  \* MERGEFORMAT </w:instrText>
          </w:r>
          <w:r w:rsidR="001936B2">
            <w:rPr>
              <w:rFonts w:ascii="Tahoma" w:hAnsi="Tahoma" w:cs="Tahoma"/>
              <w:sz w:val="18"/>
              <w:szCs w:val="18"/>
            </w:rPr>
            <w:fldChar w:fldCharType="separate"/>
          </w:r>
          <w:r w:rsidR="00D1019A">
            <w:rPr>
              <w:rFonts w:ascii="Tahoma" w:hAnsi="Tahoma" w:cs="Tahoma"/>
              <w:noProof/>
              <w:sz w:val="18"/>
              <w:szCs w:val="18"/>
            </w:rPr>
            <w:t>5/8/2012</w:t>
          </w:r>
          <w:r w:rsidR="001936B2">
            <w:rPr>
              <w:rFonts w:ascii="Tahoma" w:hAnsi="Tahoma" w:cs="Tahoma"/>
              <w:sz w:val="18"/>
              <w:szCs w:val="18"/>
            </w:rPr>
            <w:fldChar w:fldCharType="end"/>
          </w:r>
        </w:p>
      </w:tc>
      <w:tc>
        <w:tcPr>
          <w:tcW w:w="3330" w:type="dxa"/>
          <w:gridSpan w:val="2"/>
        </w:tcPr>
        <w:p w:rsidR="00EA6618" w:rsidRPr="003E3507" w:rsidRDefault="00EA6618" w:rsidP="006A7338">
          <w:pPr>
            <w:pStyle w:val="NormalWeb"/>
            <w:rPr>
              <w:rFonts w:ascii="Tahoma" w:hAnsi="Tahoma" w:cs="Tahoma"/>
              <w:color w:val="000000"/>
              <w:sz w:val="18"/>
              <w:szCs w:val="18"/>
            </w:rPr>
          </w:pPr>
          <w:r>
            <w:rPr>
              <w:rFonts w:ascii="Tahoma" w:hAnsi="Tahoma" w:cs="Tahoma"/>
              <w:color w:val="000000"/>
              <w:sz w:val="18"/>
              <w:szCs w:val="18"/>
            </w:rPr>
            <w:t xml:space="preserve">Email:  </w:t>
          </w:r>
          <w:r w:rsidR="006E5036">
            <w:rPr>
              <w:rFonts w:ascii="Tahoma" w:hAnsi="Tahoma" w:cs="Tahoma"/>
              <w:sz w:val="18"/>
              <w:szCs w:val="18"/>
            </w:rPr>
            <w:t>waynebuy</w:t>
          </w:r>
          <w:r w:rsidR="00A87F2B">
            <w:rPr>
              <w:rFonts w:ascii="Tahoma" w:hAnsi="Tahoma" w:cs="Tahoma"/>
              <w:sz w:val="18"/>
              <w:szCs w:val="18"/>
            </w:rPr>
            <w:t>@</w:t>
          </w:r>
          <w:r w:rsidR="006E5036">
            <w:rPr>
              <w:rFonts w:ascii="Tahoma" w:hAnsi="Tahoma" w:cs="Tahoma"/>
              <w:sz w:val="18"/>
              <w:szCs w:val="18"/>
            </w:rPr>
            <w:t>wayne</w:t>
          </w:r>
          <w:r w:rsidR="00A87F2B">
            <w:rPr>
              <w:rFonts w:ascii="Tahoma" w:hAnsi="Tahoma" w:cs="Tahoma"/>
              <w:sz w:val="18"/>
              <w:szCs w:val="18"/>
            </w:rPr>
            <w:t>.edu</w:t>
          </w:r>
        </w:p>
        <w:p w:rsidR="00EA6618" w:rsidRPr="003E3507" w:rsidRDefault="00EA6618" w:rsidP="00875B4F">
          <w:pPr>
            <w:jc w:val="center"/>
            <w:rPr>
              <w:rFonts w:ascii="Tahoma" w:hAnsi="Tahoma" w:cs="Tahoma"/>
              <w:i/>
              <w:sz w:val="18"/>
              <w:szCs w:val="18"/>
            </w:rPr>
          </w:pPr>
        </w:p>
      </w:tc>
      <w:tc>
        <w:tcPr>
          <w:tcW w:w="3510" w:type="dxa"/>
        </w:tcPr>
        <w:p w:rsidR="00EA6618" w:rsidRPr="003E3507" w:rsidRDefault="00EA6618" w:rsidP="00E54875">
          <w:pPr>
            <w:jc w:val="right"/>
            <w:rPr>
              <w:rFonts w:ascii="Tahoma" w:hAnsi="Tahoma" w:cs="Tahoma"/>
              <w:i/>
              <w:sz w:val="18"/>
              <w:szCs w:val="18"/>
            </w:rPr>
          </w:pPr>
          <w:r w:rsidRPr="003E3507">
            <w:rPr>
              <w:rFonts w:ascii="Tahoma" w:hAnsi="Tahoma" w:cs="Tahoma"/>
              <w:i/>
              <w:sz w:val="18"/>
              <w:szCs w:val="18"/>
            </w:rPr>
            <w:t xml:space="preserve">Page </w:t>
          </w:r>
          <w:r w:rsidR="001936B2" w:rsidRPr="003E3507">
            <w:rPr>
              <w:rFonts w:ascii="Tahoma" w:hAnsi="Tahoma" w:cs="Tahoma"/>
              <w:i/>
              <w:sz w:val="18"/>
              <w:szCs w:val="18"/>
            </w:rPr>
            <w:fldChar w:fldCharType="begin"/>
          </w:r>
          <w:r w:rsidRPr="003E3507">
            <w:rPr>
              <w:rFonts w:ascii="Tahoma" w:hAnsi="Tahoma" w:cs="Tahoma"/>
              <w:i/>
              <w:sz w:val="18"/>
              <w:szCs w:val="18"/>
            </w:rPr>
            <w:instrText xml:space="preserve"> PAGE </w:instrText>
          </w:r>
          <w:r w:rsidR="001936B2" w:rsidRPr="003E3507">
            <w:rPr>
              <w:rFonts w:ascii="Tahoma" w:hAnsi="Tahoma" w:cs="Tahoma"/>
              <w:i/>
              <w:sz w:val="18"/>
              <w:szCs w:val="18"/>
            </w:rPr>
            <w:fldChar w:fldCharType="separate"/>
          </w:r>
          <w:r w:rsidR="00C2405F">
            <w:rPr>
              <w:rFonts w:ascii="Tahoma" w:hAnsi="Tahoma" w:cs="Tahoma"/>
              <w:i/>
              <w:noProof/>
              <w:sz w:val="18"/>
              <w:szCs w:val="18"/>
            </w:rPr>
            <w:t>3</w:t>
          </w:r>
          <w:r w:rsidR="001936B2" w:rsidRPr="003E3507">
            <w:rPr>
              <w:rFonts w:ascii="Tahoma" w:hAnsi="Tahoma" w:cs="Tahoma"/>
              <w:i/>
              <w:sz w:val="18"/>
              <w:szCs w:val="18"/>
            </w:rPr>
            <w:fldChar w:fldCharType="end"/>
          </w:r>
          <w:r w:rsidRPr="003E3507">
            <w:rPr>
              <w:rFonts w:ascii="Tahoma" w:hAnsi="Tahoma" w:cs="Tahoma"/>
              <w:i/>
              <w:sz w:val="18"/>
              <w:szCs w:val="18"/>
            </w:rPr>
            <w:t xml:space="preserve"> of </w:t>
          </w:r>
          <w:r w:rsidR="001936B2" w:rsidRPr="003E3507">
            <w:rPr>
              <w:rFonts w:ascii="Tahoma" w:hAnsi="Tahoma" w:cs="Tahoma"/>
              <w:i/>
              <w:sz w:val="18"/>
              <w:szCs w:val="18"/>
            </w:rPr>
            <w:fldChar w:fldCharType="begin"/>
          </w:r>
          <w:r w:rsidRPr="003E3507">
            <w:rPr>
              <w:rFonts w:ascii="Tahoma" w:hAnsi="Tahoma" w:cs="Tahoma"/>
              <w:i/>
              <w:sz w:val="18"/>
              <w:szCs w:val="18"/>
            </w:rPr>
            <w:instrText xml:space="preserve"> NUMPAGES </w:instrText>
          </w:r>
          <w:r w:rsidR="001936B2" w:rsidRPr="003E3507">
            <w:rPr>
              <w:rFonts w:ascii="Tahoma" w:hAnsi="Tahoma" w:cs="Tahoma"/>
              <w:i/>
              <w:sz w:val="18"/>
              <w:szCs w:val="18"/>
            </w:rPr>
            <w:fldChar w:fldCharType="separate"/>
          </w:r>
          <w:r w:rsidR="00C2405F">
            <w:rPr>
              <w:rFonts w:ascii="Tahoma" w:hAnsi="Tahoma" w:cs="Tahoma"/>
              <w:i/>
              <w:noProof/>
              <w:sz w:val="18"/>
              <w:szCs w:val="18"/>
            </w:rPr>
            <w:t>3</w:t>
          </w:r>
          <w:r w:rsidR="001936B2" w:rsidRPr="003E3507">
            <w:rPr>
              <w:rFonts w:ascii="Tahoma" w:hAnsi="Tahoma" w:cs="Tahoma"/>
              <w:i/>
              <w:sz w:val="18"/>
              <w:szCs w:val="18"/>
            </w:rPr>
            <w:fldChar w:fldCharType="end"/>
          </w:r>
        </w:p>
        <w:p w:rsidR="00EA6618" w:rsidRPr="003E3507" w:rsidRDefault="00EA6618" w:rsidP="00E54875">
          <w:pPr>
            <w:jc w:val="right"/>
            <w:rPr>
              <w:rFonts w:ascii="Tahoma" w:hAnsi="Tahoma" w:cs="Tahoma"/>
              <w:i/>
              <w:sz w:val="18"/>
              <w:szCs w:val="18"/>
            </w:rPr>
          </w:pPr>
        </w:p>
      </w:tc>
    </w:tr>
    <w:tr w:rsidR="00EA6618" w:rsidRPr="00335D22" w:rsidTr="003E3507">
      <w:trPr>
        <w:trHeight w:val="288"/>
      </w:trPr>
      <w:tc>
        <w:tcPr>
          <w:tcW w:w="3978" w:type="dxa"/>
        </w:tcPr>
        <w:p w:rsidR="00EA6618" w:rsidRDefault="00EA6618" w:rsidP="00335D22">
          <w:pPr>
            <w:tabs>
              <w:tab w:val="left" w:pos="2700"/>
            </w:tabs>
            <w:ind w:right="276"/>
            <w:rPr>
              <w:noProof/>
            </w:rPr>
          </w:pPr>
        </w:p>
      </w:tc>
      <w:tc>
        <w:tcPr>
          <w:tcW w:w="2970" w:type="dxa"/>
          <w:gridSpan w:val="2"/>
        </w:tcPr>
        <w:p w:rsidR="00EA6618" w:rsidRPr="00335D22" w:rsidRDefault="00EA6618" w:rsidP="00875B4F">
          <w:pPr>
            <w:jc w:val="center"/>
            <w:rPr>
              <w:rFonts w:ascii="Tahoma" w:hAnsi="Tahoma" w:cs="Tahoma"/>
              <w:i/>
              <w:sz w:val="20"/>
            </w:rPr>
          </w:pPr>
        </w:p>
      </w:tc>
      <w:tc>
        <w:tcPr>
          <w:tcW w:w="3960" w:type="dxa"/>
          <w:gridSpan w:val="2"/>
        </w:tcPr>
        <w:p w:rsidR="00EA6618" w:rsidRPr="00335D22" w:rsidRDefault="00EA6618" w:rsidP="00E54875">
          <w:pPr>
            <w:jc w:val="right"/>
            <w:rPr>
              <w:rFonts w:ascii="Tahoma" w:hAnsi="Tahoma" w:cs="Tahoma"/>
              <w:i/>
              <w:sz w:val="20"/>
            </w:rPr>
          </w:pPr>
        </w:p>
      </w:tc>
    </w:tr>
  </w:tbl>
  <w:p w:rsidR="00EA6618" w:rsidRDefault="00EA6618" w:rsidP="008F47C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8" w:type="dxa"/>
      <w:tblLook w:val="01E0" w:firstRow="1" w:lastRow="1" w:firstColumn="1" w:lastColumn="1" w:noHBand="0" w:noVBand="0"/>
    </w:tblPr>
    <w:tblGrid>
      <w:gridCol w:w="3978"/>
      <w:gridCol w:w="90"/>
      <w:gridCol w:w="2880"/>
      <w:gridCol w:w="450"/>
      <w:gridCol w:w="3510"/>
    </w:tblGrid>
    <w:tr w:rsidR="00EA6618" w:rsidRPr="003E3507" w:rsidTr="0091430B">
      <w:tc>
        <w:tcPr>
          <w:tcW w:w="4068" w:type="dxa"/>
          <w:gridSpan w:val="2"/>
        </w:tcPr>
        <w:p w:rsidR="00EA6618" w:rsidRPr="003E3507" w:rsidRDefault="0060127C" w:rsidP="00CA0CF7">
          <w:pPr>
            <w:tabs>
              <w:tab w:val="left" w:pos="2700"/>
            </w:tabs>
            <w:ind w:right="276"/>
            <w:rPr>
              <w:rFonts w:ascii="Tahoma" w:hAnsi="Tahoma" w:cs="Tahoma"/>
              <w:i/>
              <w:sz w:val="18"/>
              <w:szCs w:val="18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mc:AlternateContent>
              <mc:Choice Requires="wps">
                <w:drawing>
                  <wp:anchor distT="4294967295" distB="4294967295" distL="114300" distR="114300" simplePos="0" relativeHeight="251672576" behindDoc="0" locked="0" layoutInCell="1" allowOverlap="1">
                    <wp:simplePos x="0" y="0"/>
                    <wp:positionH relativeFrom="column">
                      <wp:posOffset>-65405</wp:posOffset>
                    </wp:positionH>
                    <wp:positionV relativeFrom="paragraph">
                      <wp:posOffset>-110491</wp:posOffset>
                    </wp:positionV>
                    <wp:extent cx="6896100" cy="0"/>
                    <wp:effectExtent l="0" t="0" r="19050" b="19050"/>
                    <wp:wrapNone/>
                    <wp:docPr id="20" name="Straight Connector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8961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77777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7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5.15pt,-8.7pt" to="537.85pt,-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" strokecolor="#777">
                    <o:lock v:ext="edit" shapetype="f"/>
                  </v:line>
                </w:pict>
              </mc:Fallback>
            </mc:AlternateContent>
          </w:r>
          <w:r w:rsidR="00EA6618" w:rsidRPr="003E3507">
            <w:rPr>
              <w:rFonts w:ascii="Tahoma" w:hAnsi="Tahoma" w:cs="Tahoma"/>
              <w:i/>
              <w:sz w:val="18"/>
              <w:szCs w:val="18"/>
            </w:rPr>
            <w:t xml:space="preserve"> Revised</w:t>
          </w:r>
          <w:r w:rsidR="00EA6618">
            <w:rPr>
              <w:rFonts w:ascii="Tahoma" w:hAnsi="Tahoma" w:cs="Tahoma"/>
              <w:i/>
              <w:sz w:val="18"/>
              <w:szCs w:val="18"/>
            </w:rPr>
            <w:t xml:space="preserve"> </w:t>
          </w:r>
          <w:r w:rsidR="00EA6618" w:rsidRPr="003E3507">
            <w:rPr>
              <w:rFonts w:ascii="Tahoma" w:hAnsi="Tahoma" w:cs="Tahoma"/>
              <w:i/>
              <w:sz w:val="18"/>
              <w:szCs w:val="18"/>
            </w:rPr>
            <w:t xml:space="preserve"> </w:t>
          </w:r>
          <w:r w:rsidR="001936B2">
            <w:rPr>
              <w:rFonts w:ascii="Tahoma" w:hAnsi="Tahoma" w:cs="Tahoma"/>
              <w:sz w:val="18"/>
              <w:szCs w:val="18"/>
            </w:rPr>
            <w:fldChar w:fldCharType="begin"/>
          </w:r>
          <w:r w:rsidR="00EA6618">
            <w:rPr>
              <w:rFonts w:ascii="Tahoma" w:hAnsi="Tahoma" w:cs="Tahoma"/>
              <w:sz w:val="18"/>
              <w:szCs w:val="18"/>
            </w:rPr>
            <w:instrText xml:space="preserve"> SAVEDATE  \@ "M/d/yyyy"  \* MERGEFORMAT </w:instrText>
          </w:r>
          <w:r w:rsidR="001936B2">
            <w:rPr>
              <w:rFonts w:ascii="Tahoma" w:hAnsi="Tahoma" w:cs="Tahoma"/>
              <w:sz w:val="18"/>
              <w:szCs w:val="18"/>
            </w:rPr>
            <w:fldChar w:fldCharType="separate"/>
          </w:r>
          <w:r w:rsidR="00D1019A">
            <w:rPr>
              <w:rFonts w:ascii="Tahoma" w:hAnsi="Tahoma" w:cs="Tahoma"/>
              <w:noProof/>
              <w:sz w:val="18"/>
              <w:szCs w:val="18"/>
            </w:rPr>
            <w:t>5/8/2012</w:t>
          </w:r>
          <w:r w:rsidR="001936B2">
            <w:rPr>
              <w:rFonts w:ascii="Tahoma" w:hAnsi="Tahoma" w:cs="Tahoma"/>
              <w:sz w:val="18"/>
              <w:szCs w:val="18"/>
            </w:rPr>
            <w:fldChar w:fldCharType="end"/>
          </w:r>
        </w:p>
      </w:tc>
      <w:tc>
        <w:tcPr>
          <w:tcW w:w="3330" w:type="dxa"/>
          <w:gridSpan w:val="2"/>
        </w:tcPr>
        <w:p w:rsidR="00EA6618" w:rsidRPr="003E3507" w:rsidRDefault="00EA6618" w:rsidP="0091430B">
          <w:pPr>
            <w:pStyle w:val="NormalWeb"/>
            <w:rPr>
              <w:rFonts w:ascii="Tahoma" w:hAnsi="Tahoma" w:cs="Tahoma"/>
              <w:color w:val="000000"/>
              <w:sz w:val="18"/>
              <w:szCs w:val="18"/>
            </w:rPr>
          </w:pPr>
          <w:r>
            <w:rPr>
              <w:rFonts w:ascii="Tahoma" w:hAnsi="Tahoma" w:cs="Tahoma"/>
              <w:color w:val="000000"/>
              <w:sz w:val="18"/>
              <w:szCs w:val="18"/>
            </w:rPr>
            <w:t xml:space="preserve">Email:  </w:t>
          </w:r>
          <w:r w:rsidR="00C86981">
            <w:rPr>
              <w:rFonts w:ascii="Tahoma" w:hAnsi="Tahoma" w:cs="Tahoma"/>
              <w:sz w:val="18"/>
              <w:szCs w:val="18"/>
            </w:rPr>
            <w:t>support@</w:t>
          </w:r>
          <w:r w:rsidR="004D5F8F">
            <w:rPr>
              <w:rFonts w:ascii="Tahoma" w:hAnsi="Tahoma" w:cs="Tahoma"/>
              <w:sz w:val="18"/>
              <w:szCs w:val="18"/>
            </w:rPr>
            <w:t>wayne</w:t>
          </w:r>
          <w:r w:rsidR="00C86981">
            <w:rPr>
              <w:rFonts w:ascii="Tahoma" w:hAnsi="Tahoma" w:cs="Tahoma"/>
              <w:sz w:val="18"/>
              <w:szCs w:val="18"/>
            </w:rPr>
            <w:t>.edu</w:t>
          </w:r>
          <w:r>
            <w:rPr>
              <w:rFonts w:ascii="Tahoma" w:hAnsi="Tahoma" w:cs="Tahoma"/>
              <w:color w:val="000000"/>
              <w:sz w:val="18"/>
              <w:szCs w:val="18"/>
            </w:rPr>
            <w:t xml:space="preserve"> </w:t>
          </w:r>
        </w:p>
        <w:p w:rsidR="00EA6618" w:rsidRPr="003E3507" w:rsidRDefault="00EA6618" w:rsidP="0091430B">
          <w:pPr>
            <w:jc w:val="center"/>
            <w:rPr>
              <w:rFonts w:ascii="Tahoma" w:hAnsi="Tahoma" w:cs="Tahoma"/>
              <w:i/>
              <w:sz w:val="18"/>
              <w:szCs w:val="18"/>
            </w:rPr>
          </w:pPr>
        </w:p>
      </w:tc>
      <w:tc>
        <w:tcPr>
          <w:tcW w:w="3510" w:type="dxa"/>
        </w:tcPr>
        <w:p w:rsidR="00EA6618" w:rsidRPr="003E3507" w:rsidRDefault="00EA6618" w:rsidP="0091430B">
          <w:pPr>
            <w:jc w:val="right"/>
            <w:rPr>
              <w:rFonts w:ascii="Tahoma" w:hAnsi="Tahoma" w:cs="Tahoma"/>
              <w:i/>
              <w:sz w:val="18"/>
              <w:szCs w:val="18"/>
            </w:rPr>
          </w:pPr>
          <w:r w:rsidRPr="003E3507">
            <w:rPr>
              <w:rFonts w:ascii="Tahoma" w:hAnsi="Tahoma" w:cs="Tahoma"/>
              <w:i/>
              <w:sz w:val="18"/>
              <w:szCs w:val="18"/>
            </w:rPr>
            <w:t xml:space="preserve">Page </w:t>
          </w:r>
          <w:r w:rsidR="001936B2" w:rsidRPr="003E3507">
            <w:rPr>
              <w:rFonts w:ascii="Tahoma" w:hAnsi="Tahoma" w:cs="Tahoma"/>
              <w:i/>
              <w:sz w:val="18"/>
              <w:szCs w:val="18"/>
            </w:rPr>
            <w:fldChar w:fldCharType="begin"/>
          </w:r>
          <w:r w:rsidRPr="003E3507">
            <w:rPr>
              <w:rFonts w:ascii="Tahoma" w:hAnsi="Tahoma" w:cs="Tahoma"/>
              <w:i/>
              <w:sz w:val="18"/>
              <w:szCs w:val="18"/>
            </w:rPr>
            <w:instrText xml:space="preserve"> PAGE </w:instrText>
          </w:r>
          <w:r w:rsidR="001936B2" w:rsidRPr="003E3507">
            <w:rPr>
              <w:rFonts w:ascii="Tahoma" w:hAnsi="Tahoma" w:cs="Tahoma"/>
              <w:i/>
              <w:sz w:val="18"/>
              <w:szCs w:val="18"/>
            </w:rPr>
            <w:fldChar w:fldCharType="separate"/>
          </w:r>
          <w:r w:rsidR="00A26D67">
            <w:rPr>
              <w:rFonts w:ascii="Tahoma" w:hAnsi="Tahoma" w:cs="Tahoma"/>
              <w:i/>
              <w:noProof/>
              <w:sz w:val="18"/>
              <w:szCs w:val="18"/>
            </w:rPr>
            <w:t>1</w:t>
          </w:r>
          <w:r w:rsidR="001936B2" w:rsidRPr="003E3507">
            <w:rPr>
              <w:rFonts w:ascii="Tahoma" w:hAnsi="Tahoma" w:cs="Tahoma"/>
              <w:i/>
              <w:sz w:val="18"/>
              <w:szCs w:val="18"/>
            </w:rPr>
            <w:fldChar w:fldCharType="end"/>
          </w:r>
          <w:r w:rsidRPr="003E3507">
            <w:rPr>
              <w:rFonts w:ascii="Tahoma" w:hAnsi="Tahoma" w:cs="Tahoma"/>
              <w:i/>
              <w:sz w:val="18"/>
              <w:szCs w:val="18"/>
            </w:rPr>
            <w:t xml:space="preserve"> of </w:t>
          </w:r>
          <w:r w:rsidR="001936B2" w:rsidRPr="003E3507">
            <w:rPr>
              <w:rFonts w:ascii="Tahoma" w:hAnsi="Tahoma" w:cs="Tahoma"/>
              <w:i/>
              <w:sz w:val="18"/>
              <w:szCs w:val="18"/>
            </w:rPr>
            <w:fldChar w:fldCharType="begin"/>
          </w:r>
          <w:r w:rsidRPr="003E3507">
            <w:rPr>
              <w:rFonts w:ascii="Tahoma" w:hAnsi="Tahoma" w:cs="Tahoma"/>
              <w:i/>
              <w:sz w:val="18"/>
              <w:szCs w:val="18"/>
            </w:rPr>
            <w:instrText xml:space="preserve"> NUMPAGES </w:instrText>
          </w:r>
          <w:r w:rsidR="001936B2" w:rsidRPr="003E3507">
            <w:rPr>
              <w:rFonts w:ascii="Tahoma" w:hAnsi="Tahoma" w:cs="Tahoma"/>
              <w:i/>
              <w:sz w:val="18"/>
              <w:szCs w:val="18"/>
            </w:rPr>
            <w:fldChar w:fldCharType="separate"/>
          </w:r>
          <w:r w:rsidR="00A26D67">
            <w:rPr>
              <w:rFonts w:ascii="Tahoma" w:hAnsi="Tahoma" w:cs="Tahoma"/>
              <w:i/>
              <w:noProof/>
              <w:sz w:val="18"/>
              <w:szCs w:val="18"/>
            </w:rPr>
            <w:t>4</w:t>
          </w:r>
          <w:r w:rsidR="001936B2" w:rsidRPr="003E3507">
            <w:rPr>
              <w:rFonts w:ascii="Tahoma" w:hAnsi="Tahoma" w:cs="Tahoma"/>
              <w:i/>
              <w:sz w:val="18"/>
              <w:szCs w:val="18"/>
            </w:rPr>
            <w:fldChar w:fldCharType="end"/>
          </w:r>
        </w:p>
        <w:p w:rsidR="00EA6618" w:rsidRPr="003E3507" w:rsidRDefault="00EA6618" w:rsidP="0091430B">
          <w:pPr>
            <w:jc w:val="right"/>
            <w:rPr>
              <w:rFonts w:ascii="Tahoma" w:hAnsi="Tahoma" w:cs="Tahoma"/>
              <w:i/>
              <w:sz w:val="18"/>
              <w:szCs w:val="18"/>
            </w:rPr>
          </w:pPr>
        </w:p>
      </w:tc>
    </w:tr>
    <w:tr w:rsidR="00EA6618" w:rsidRPr="00335D22" w:rsidTr="0091430B">
      <w:trPr>
        <w:trHeight w:val="288"/>
      </w:trPr>
      <w:tc>
        <w:tcPr>
          <w:tcW w:w="3978" w:type="dxa"/>
        </w:tcPr>
        <w:p w:rsidR="00EA6618" w:rsidRDefault="00EA6618" w:rsidP="0091430B">
          <w:pPr>
            <w:tabs>
              <w:tab w:val="left" w:pos="2700"/>
            </w:tabs>
            <w:ind w:right="276"/>
            <w:rPr>
              <w:noProof/>
            </w:rPr>
          </w:pPr>
        </w:p>
      </w:tc>
      <w:tc>
        <w:tcPr>
          <w:tcW w:w="2970" w:type="dxa"/>
          <w:gridSpan w:val="2"/>
        </w:tcPr>
        <w:p w:rsidR="00EA6618" w:rsidRPr="00335D22" w:rsidRDefault="00EA6618" w:rsidP="0091430B">
          <w:pPr>
            <w:jc w:val="center"/>
            <w:rPr>
              <w:rFonts w:ascii="Tahoma" w:hAnsi="Tahoma" w:cs="Tahoma"/>
              <w:i/>
              <w:sz w:val="20"/>
            </w:rPr>
          </w:pPr>
        </w:p>
      </w:tc>
      <w:tc>
        <w:tcPr>
          <w:tcW w:w="3960" w:type="dxa"/>
          <w:gridSpan w:val="2"/>
        </w:tcPr>
        <w:p w:rsidR="00EA6618" w:rsidRPr="00335D22" w:rsidRDefault="00EA6618" w:rsidP="0091430B">
          <w:pPr>
            <w:jc w:val="right"/>
            <w:rPr>
              <w:rFonts w:ascii="Tahoma" w:hAnsi="Tahoma" w:cs="Tahoma"/>
              <w:i/>
              <w:sz w:val="20"/>
            </w:rPr>
          </w:pPr>
        </w:p>
      </w:tc>
    </w:tr>
  </w:tbl>
  <w:p w:rsidR="00EA6618" w:rsidRDefault="00EA6618" w:rsidP="001376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072" w:rsidRDefault="00010072">
      <w:r>
        <w:separator/>
      </w:r>
    </w:p>
  </w:footnote>
  <w:footnote w:type="continuationSeparator" w:id="0">
    <w:p w:rsidR="00010072" w:rsidRDefault="000100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618" w:rsidRDefault="0060127C" w:rsidP="00226735">
    <w:pPr>
      <w:pStyle w:val="Header"/>
      <w:ind w:left="-990" w:right="-360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4656" behindDoc="0" locked="0" layoutInCell="1" allowOverlap="1">
              <wp:simplePos x="0" y="0"/>
              <wp:positionH relativeFrom="column">
                <wp:posOffset>-121285</wp:posOffset>
              </wp:positionH>
              <wp:positionV relativeFrom="paragraph">
                <wp:posOffset>410844</wp:posOffset>
              </wp:positionV>
              <wp:extent cx="7178040" cy="0"/>
              <wp:effectExtent l="0" t="0" r="22860" b="19050"/>
              <wp:wrapNone/>
              <wp:docPr id="25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178040" cy="0"/>
                      </a:xfrm>
                      <a:prstGeom prst="line">
                        <a:avLst/>
                      </a:prstGeom>
                      <a:ln>
                        <a:solidFill>
                          <a:srgbClr val="7777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7" o:spid="_x0000_s1026" style="position:absolute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9.55pt,32.35pt" to="555.6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" strokecolor="#777">
              <o:lock v:ext="edit" shapetype="f"/>
            </v:line>
          </w:pict>
        </mc:Fallback>
      </mc:AlternateContent>
    </w:r>
    <w:sdt>
      <w:sdtPr>
        <w:id w:val="-1718577223"/>
        <w:docPartObj>
          <w:docPartGallery w:val="Watermarks"/>
          <w:docPartUnique/>
        </w:docPartObj>
      </w:sdtPr>
      <w:sdtEndPr/>
      <w:sdtContent>
        <w:r w:rsidR="00010072"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0" type="#_x0000_t136" style="position:absolute;left:0;text-align:left;margin-left:0;margin-top:0;width:412.4pt;height:247.45pt;rotation:315;z-index:-25165465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-118110</wp:posOffset>
              </wp:positionH>
              <wp:positionV relativeFrom="paragraph">
                <wp:posOffset>48895</wp:posOffset>
              </wp:positionV>
              <wp:extent cx="2917825" cy="297815"/>
              <wp:effectExtent l="0" t="0" r="0" b="0"/>
              <wp:wrapNone/>
              <wp:docPr id="2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7825" cy="297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A6618" w:rsidRPr="00335D22" w:rsidRDefault="006E5036" w:rsidP="00226735">
                          <w:pPr>
                            <w:rPr>
                              <w:rFonts w:ascii="Tahoma" w:hAnsi="Tahoma" w:cs="Tahoma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28"/>
                            </w:rPr>
                            <w:t xml:space="preserve">WayneBuy </w:t>
                          </w:r>
                          <w:r w:rsidR="00EA6618" w:rsidRPr="00335D22">
                            <w:rPr>
                              <w:rFonts w:ascii="Tahoma" w:hAnsi="Tahoma" w:cs="Tahoma"/>
                              <w:b/>
                              <w:sz w:val="28"/>
                            </w:rPr>
                            <w:t>Step-by-Step 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9.3pt;margin-top:3.85pt;width:229.75pt;height:23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" filled="f" stroked="f">
              <v:textbox>
                <w:txbxContent>
                  <w:p w:rsidR="00EA6618" w:rsidRPr="00335D22" w:rsidRDefault="006E5036" w:rsidP="00226735">
                    <w:pPr>
                      <w:rPr>
                        <w:rFonts w:ascii="Tahoma" w:hAnsi="Tahoma" w:cs="Tahoma"/>
                        <w:b/>
                        <w:sz w:val="28"/>
                      </w:rPr>
                    </w:pPr>
                    <w:r>
                      <w:rPr>
                        <w:rFonts w:ascii="Tahoma" w:hAnsi="Tahoma" w:cs="Tahoma"/>
                        <w:b/>
                        <w:sz w:val="28"/>
                      </w:rPr>
                      <w:t xml:space="preserve">WayneBuy </w:t>
                    </w:r>
                    <w:r w:rsidR="00EA6618" w:rsidRPr="00335D22">
                      <w:rPr>
                        <w:rFonts w:ascii="Tahoma" w:hAnsi="Tahoma" w:cs="Tahoma"/>
                        <w:b/>
                        <w:sz w:val="28"/>
                      </w:rPr>
                      <w:t>Step-by-Step Guide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3477260</wp:posOffset>
              </wp:positionH>
              <wp:positionV relativeFrom="paragraph">
                <wp:posOffset>48260</wp:posOffset>
              </wp:positionV>
              <wp:extent cx="3635375" cy="297180"/>
              <wp:effectExtent l="0" t="0" r="0" b="0"/>
              <wp:wrapNone/>
              <wp:docPr id="2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5375" cy="2971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A6618" w:rsidRPr="00335D22" w:rsidRDefault="008F390E" w:rsidP="007F096B">
                          <w:pPr>
                            <w:jc w:val="right"/>
                            <w:rPr>
                              <w:rFonts w:ascii="Tahoma" w:hAnsi="Tahoma" w:cs="Tahoma"/>
                              <w:sz w:val="28"/>
                            </w:rPr>
                          </w:pPr>
                          <w:r>
                            <w:rPr>
                              <w:rFonts w:ascii="Tahoma" w:hAnsi="Tahoma" w:cs="Tahoma"/>
                              <w:sz w:val="28"/>
                            </w:rPr>
                            <w:t>Non-catalog Purchase</w:t>
                          </w:r>
                        </w:p>
                        <w:p w:rsidR="00EA6618" w:rsidRPr="00335D22" w:rsidRDefault="00EA6618" w:rsidP="007F096B">
                          <w:pPr>
                            <w:rPr>
                              <w:rFonts w:ascii="Tahoma" w:hAnsi="Tahoma" w:cs="Tahoma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273.8pt;margin-top:3.8pt;width:286.25pt;height:23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" filled="f" stroked="f">
              <v:textbox>
                <w:txbxContent>
                  <w:p w:rsidR="00EA6618" w:rsidRPr="00335D22" w:rsidRDefault="008F390E" w:rsidP="007F096B">
                    <w:pPr>
                      <w:jc w:val="right"/>
                      <w:rPr>
                        <w:rFonts w:ascii="Tahoma" w:hAnsi="Tahoma" w:cs="Tahoma"/>
                        <w:sz w:val="28"/>
                      </w:rPr>
                    </w:pPr>
                    <w:r>
                      <w:rPr>
                        <w:rFonts w:ascii="Tahoma" w:hAnsi="Tahoma" w:cs="Tahoma"/>
                        <w:sz w:val="28"/>
                      </w:rPr>
                      <w:t>Non-catalog Purchase</w:t>
                    </w:r>
                  </w:p>
                  <w:p w:rsidR="00EA6618" w:rsidRPr="00335D22" w:rsidRDefault="00EA6618" w:rsidP="007F096B">
                    <w:pPr>
                      <w:rPr>
                        <w:rFonts w:ascii="Tahoma" w:hAnsi="Tahoma" w:cs="Tahoma"/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618" w:rsidRDefault="00F55D08" w:rsidP="007F096B">
    <w:pPr>
      <w:pStyle w:val="Header"/>
      <w:ind w:left="-990" w:right="-360"/>
      <w:jc w:val="right"/>
    </w:pPr>
    <w:r w:rsidRPr="00CF0787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6224905</wp:posOffset>
          </wp:positionH>
          <wp:positionV relativeFrom="paragraph">
            <wp:posOffset>7620</wp:posOffset>
          </wp:positionV>
          <wp:extent cx="883285" cy="633730"/>
          <wp:effectExtent l="0" t="0" r="0" b="0"/>
          <wp:wrapThrough wrapText="bothSides">
            <wp:wrapPolygon edited="0">
              <wp:start x="0" y="0"/>
              <wp:lineTo x="0" y="20778"/>
              <wp:lineTo x="20963" y="20778"/>
              <wp:lineTo x="20963" y="0"/>
              <wp:lineTo x="0" y="0"/>
            </wp:wrapPolygon>
          </wp:wrapThrough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285" cy="633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127C">
      <w:rPr>
        <w:noProof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>
              <wp:simplePos x="0" y="0"/>
              <wp:positionH relativeFrom="column">
                <wp:posOffset>-70485</wp:posOffset>
              </wp:positionH>
              <wp:positionV relativeFrom="paragraph">
                <wp:posOffset>791209</wp:posOffset>
              </wp:positionV>
              <wp:extent cx="7178040" cy="0"/>
              <wp:effectExtent l="0" t="0" r="22860" b="19050"/>
              <wp:wrapNone/>
              <wp:docPr id="22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178040" cy="0"/>
                      </a:xfrm>
                      <a:prstGeom prst="line">
                        <a:avLst/>
                      </a:prstGeom>
                      <a:ln>
                        <a:solidFill>
                          <a:srgbClr val="7777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5.55pt,62.3pt" to="559.65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" strokecolor="#777">
              <o:lock v:ext="edit" shapetype="f"/>
            </v:line>
          </w:pict>
        </mc:Fallback>
      </mc:AlternateContent>
    </w:r>
    <w:r w:rsidR="0060127C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-117475</wp:posOffset>
              </wp:positionH>
              <wp:positionV relativeFrom="paragraph">
                <wp:posOffset>146685</wp:posOffset>
              </wp:positionV>
              <wp:extent cx="4314190" cy="571500"/>
              <wp:effectExtent l="0" t="0" r="0" b="0"/>
              <wp:wrapNone/>
              <wp:docPr id="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4190" cy="571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A6618" w:rsidRPr="00335D22" w:rsidRDefault="00EA6618" w:rsidP="007F096B">
                          <w:pPr>
                            <w:rPr>
                              <w:rFonts w:ascii="Tahoma" w:hAnsi="Tahoma" w:cs="Tahoma"/>
                              <w:b/>
                              <w:sz w:val="28"/>
                            </w:rPr>
                          </w:pPr>
                          <w:r w:rsidRPr="00335D22">
                            <w:rPr>
                              <w:rFonts w:ascii="Tahoma" w:hAnsi="Tahoma" w:cs="Tahoma"/>
                              <w:b/>
                              <w:sz w:val="28"/>
                            </w:rPr>
                            <w:t>Step-by-Step Guide</w:t>
                          </w:r>
                        </w:p>
                        <w:p w:rsidR="00EA6618" w:rsidRPr="00335D22" w:rsidRDefault="00D1019A" w:rsidP="007F096B">
                          <w:pPr>
                            <w:rPr>
                              <w:rFonts w:ascii="Tahoma" w:hAnsi="Tahoma" w:cs="Tahoma"/>
                              <w:sz w:val="28"/>
                            </w:rPr>
                          </w:pPr>
                          <w:r>
                            <w:rPr>
                              <w:rFonts w:ascii="Tahoma" w:hAnsi="Tahoma" w:cs="Tahoma"/>
                              <w:sz w:val="28"/>
                            </w:rPr>
                            <w:t>Check-out Process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9.25pt;margin-top:11.55pt;width:339.7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" filled="f" stroked="f">
              <v:textbox>
                <w:txbxContent>
                  <w:p w:rsidR="00EA6618" w:rsidRPr="00335D22" w:rsidRDefault="00EA6618" w:rsidP="007F096B">
                    <w:pPr>
                      <w:rPr>
                        <w:rFonts w:ascii="Tahoma" w:hAnsi="Tahoma" w:cs="Tahoma"/>
                        <w:b/>
                        <w:sz w:val="28"/>
                      </w:rPr>
                    </w:pPr>
                    <w:r w:rsidRPr="00335D22">
                      <w:rPr>
                        <w:rFonts w:ascii="Tahoma" w:hAnsi="Tahoma" w:cs="Tahoma"/>
                        <w:b/>
                        <w:sz w:val="28"/>
                      </w:rPr>
                      <w:t>Step-by-Step Guide</w:t>
                    </w:r>
                  </w:p>
                  <w:p w:rsidR="00EA6618" w:rsidRPr="00335D22" w:rsidRDefault="00D1019A" w:rsidP="007F096B">
                    <w:pPr>
                      <w:rPr>
                        <w:rFonts w:ascii="Tahoma" w:hAnsi="Tahoma" w:cs="Tahoma"/>
                        <w:sz w:val="28"/>
                      </w:rPr>
                    </w:pPr>
                    <w:r>
                      <w:rPr>
                        <w:rFonts w:ascii="Tahoma" w:hAnsi="Tahoma" w:cs="Tahoma"/>
                        <w:sz w:val="28"/>
                      </w:rPr>
                      <w:t>Check-out Process</w:t>
                    </w:r>
                  </w:p>
                </w:txbxContent>
              </v:textbox>
            </v:shape>
          </w:pict>
        </mc:Fallback>
      </mc:AlternateContent>
    </w:r>
  </w:p>
  <w:p w:rsidR="00EA6618" w:rsidRDefault="00EA661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21AE7"/>
    <w:multiLevelType w:val="singleLevel"/>
    <w:tmpl w:val="312A5FB8"/>
    <w:lvl w:ilvl="0">
      <w:start w:val="1"/>
      <w:numFmt w:val="decimal"/>
      <w:pStyle w:val="NumberList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</w:abstractNum>
  <w:abstractNum w:abstractNumId="1">
    <w:nsid w:val="25E9235F"/>
    <w:multiLevelType w:val="hybridMultilevel"/>
    <w:tmpl w:val="334097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F21C9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27423D79"/>
    <w:multiLevelType w:val="hybridMultilevel"/>
    <w:tmpl w:val="72B27648"/>
    <w:lvl w:ilvl="0" w:tplc="351A9108">
      <w:numFmt w:val="bullet"/>
      <w:lvlText w:val=""/>
      <w:lvlJc w:val="left"/>
      <w:pPr>
        <w:ind w:left="1080" w:hanging="360"/>
      </w:pPr>
      <w:rPr>
        <w:rFonts w:ascii="Wingdings 3" w:eastAsia="Times New Roman" w:hAnsi="Wingdings 3" w:cs="Times New Roman" w:hint="default"/>
        <w:b w:val="0"/>
        <w:i w:val="0"/>
        <w:color w:val="F79646" w:themeColor="accent6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F06696"/>
    <w:multiLevelType w:val="hybridMultilevel"/>
    <w:tmpl w:val="D26882B6"/>
    <w:lvl w:ilvl="0" w:tplc="61CC24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auto"/>
        <w:sz w:val="24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5B1E20"/>
    <w:multiLevelType w:val="hybridMultilevel"/>
    <w:tmpl w:val="220ECE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35885B2E"/>
    <w:multiLevelType w:val="hybridMultilevel"/>
    <w:tmpl w:val="E228942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6">
    <w:nsid w:val="3C943974"/>
    <w:multiLevelType w:val="hybridMultilevel"/>
    <w:tmpl w:val="B48AB724"/>
    <w:lvl w:ilvl="0" w:tplc="9606E5E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F21C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>
    <w:nsid w:val="448E48AC"/>
    <w:multiLevelType w:val="hybridMultilevel"/>
    <w:tmpl w:val="DD6E4E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9BF21C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8">
    <w:nsid w:val="4E6D6768"/>
    <w:multiLevelType w:val="hybridMultilevel"/>
    <w:tmpl w:val="B9CC52A6"/>
    <w:lvl w:ilvl="0" w:tplc="351A9108">
      <w:numFmt w:val="bullet"/>
      <w:lvlText w:val=""/>
      <w:lvlJc w:val="left"/>
      <w:pPr>
        <w:ind w:left="-90" w:hanging="360"/>
      </w:pPr>
      <w:rPr>
        <w:rFonts w:ascii="Wingdings 3" w:eastAsia="Times New Roman" w:hAnsi="Wingdings 3" w:cs="Times New Roman" w:hint="default"/>
        <w:b w:val="0"/>
        <w:i w:val="0"/>
        <w:color w:val="F79646" w:themeColor="accent6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9">
    <w:nsid w:val="5296048F"/>
    <w:multiLevelType w:val="hybridMultilevel"/>
    <w:tmpl w:val="2BC2F7D4"/>
    <w:lvl w:ilvl="0" w:tplc="61CC24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4841915"/>
    <w:multiLevelType w:val="multilevel"/>
    <w:tmpl w:val="9E4C4384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/>
      </w:pPr>
      <w:rPr>
        <w:rFonts w:cs="Times New Roman" w:hint="default"/>
      </w:rPr>
    </w:lvl>
    <w:lvl w:ilvl="2">
      <w:start w:val="1"/>
      <w:numFmt w:val="upperRoman"/>
      <w:pStyle w:val="Heading3"/>
      <w:lvlText w:val="%3."/>
      <w:lvlJc w:val="left"/>
      <w:pPr>
        <w:tabs>
          <w:tab w:val="num" w:pos="720"/>
        </w:tabs>
        <w:ind w:left="360" w:hanging="360"/>
      </w:pPr>
      <w:rPr>
        <w:rFonts w:cs="Times New Roman"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/>
      </w:pPr>
      <w:rPr>
        <w:rFonts w:cs="Times New Roman" w:hint="default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1">
    <w:nsid w:val="62983DDC"/>
    <w:multiLevelType w:val="hybridMultilevel"/>
    <w:tmpl w:val="A7D2ADA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11"/>
  </w:num>
  <w:num w:numId="8">
    <w:abstractNumId w:val="3"/>
  </w:num>
  <w:num w:numId="9">
    <w:abstractNumId w:val="9"/>
  </w:num>
  <w:num w:numId="10">
    <w:abstractNumId w:val="8"/>
  </w:num>
  <w:num w:numId="11">
    <w:abstractNumId w:val="4"/>
  </w:num>
  <w:num w:numId="1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51E"/>
    <w:rsid w:val="000003CA"/>
    <w:rsid w:val="0000214C"/>
    <w:rsid w:val="000026EC"/>
    <w:rsid w:val="0000354F"/>
    <w:rsid w:val="00003B7E"/>
    <w:rsid w:val="00004F00"/>
    <w:rsid w:val="00005ADD"/>
    <w:rsid w:val="00006947"/>
    <w:rsid w:val="00010072"/>
    <w:rsid w:val="00012F37"/>
    <w:rsid w:val="000167BD"/>
    <w:rsid w:val="00022945"/>
    <w:rsid w:val="000239C6"/>
    <w:rsid w:val="00032436"/>
    <w:rsid w:val="0003476E"/>
    <w:rsid w:val="000371E5"/>
    <w:rsid w:val="0004013E"/>
    <w:rsid w:val="00041D49"/>
    <w:rsid w:val="00041DC4"/>
    <w:rsid w:val="00045B15"/>
    <w:rsid w:val="00046124"/>
    <w:rsid w:val="000463EE"/>
    <w:rsid w:val="00052AF8"/>
    <w:rsid w:val="00053776"/>
    <w:rsid w:val="00053D6F"/>
    <w:rsid w:val="000550BE"/>
    <w:rsid w:val="00056702"/>
    <w:rsid w:val="000671D7"/>
    <w:rsid w:val="00070CC9"/>
    <w:rsid w:val="000719D8"/>
    <w:rsid w:val="00073E7A"/>
    <w:rsid w:val="000742C5"/>
    <w:rsid w:val="00080D46"/>
    <w:rsid w:val="00083C00"/>
    <w:rsid w:val="000861AA"/>
    <w:rsid w:val="00090050"/>
    <w:rsid w:val="000900BC"/>
    <w:rsid w:val="00090FAC"/>
    <w:rsid w:val="0009121D"/>
    <w:rsid w:val="00093FBE"/>
    <w:rsid w:val="000A1650"/>
    <w:rsid w:val="000A35FC"/>
    <w:rsid w:val="000A3EC5"/>
    <w:rsid w:val="000A5B04"/>
    <w:rsid w:val="000A6B78"/>
    <w:rsid w:val="000B0401"/>
    <w:rsid w:val="000B515A"/>
    <w:rsid w:val="000B58EE"/>
    <w:rsid w:val="000B59D8"/>
    <w:rsid w:val="000B5DA1"/>
    <w:rsid w:val="000C0262"/>
    <w:rsid w:val="000C276D"/>
    <w:rsid w:val="000C5748"/>
    <w:rsid w:val="000C75D5"/>
    <w:rsid w:val="000D2CC0"/>
    <w:rsid w:val="000D49B4"/>
    <w:rsid w:val="000D7955"/>
    <w:rsid w:val="000E2F65"/>
    <w:rsid w:val="000E4B4E"/>
    <w:rsid w:val="000E4DBD"/>
    <w:rsid w:val="000E5674"/>
    <w:rsid w:val="000F0FC2"/>
    <w:rsid w:val="000F59D3"/>
    <w:rsid w:val="00100711"/>
    <w:rsid w:val="001066CF"/>
    <w:rsid w:val="001109D2"/>
    <w:rsid w:val="001133DA"/>
    <w:rsid w:val="001170A6"/>
    <w:rsid w:val="00117809"/>
    <w:rsid w:val="001215BE"/>
    <w:rsid w:val="0012314A"/>
    <w:rsid w:val="00123694"/>
    <w:rsid w:val="00123CEE"/>
    <w:rsid w:val="0012416D"/>
    <w:rsid w:val="00125975"/>
    <w:rsid w:val="00130A84"/>
    <w:rsid w:val="00132C96"/>
    <w:rsid w:val="00135C5B"/>
    <w:rsid w:val="0013764C"/>
    <w:rsid w:val="0013782E"/>
    <w:rsid w:val="0014152B"/>
    <w:rsid w:val="00141A03"/>
    <w:rsid w:val="0014379A"/>
    <w:rsid w:val="00143C8A"/>
    <w:rsid w:val="00144882"/>
    <w:rsid w:val="00144DD0"/>
    <w:rsid w:val="00147A82"/>
    <w:rsid w:val="00150FAE"/>
    <w:rsid w:val="0015328A"/>
    <w:rsid w:val="00153E86"/>
    <w:rsid w:val="00155619"/>
    <w:rsid w:val="001564DC"/>
    <w:rsid w:val="001576BE"/>
    <w:rsid w:val="001650E9"/>
    <w:rsid w:val="001662BA"/>
    <w:rsid w:val="00166AA3"/>
    <w:rsid w:val="00166F7F"/>
    <w:rsid w:val="001716EF"/>
    <w:rsid w:val="00172D29"/>
    <w:rsid w:val="00173590"/>
    <w:rsid w:val="001752EA"/>
    <w:rsid w:val="00175C35"/>
    <w:rsid w:val="00180AEF"/>
    <w:rsid w:val="0018245A"/>
    <w:rsid w:val="00182F9D"/>
    <w:rsid w:val="00184CC1"/>
    <w:rsid w:val="00184CC9"/>
    <w:rsid w:val="00185C6B"/>
    <w:rsid w:val="00187CDC"/>
    <w:rsid w:val="00190AD9"/>
    <w:rsid w:val="001936B2"/>
    <w:rsid w:val="00193E98"/>
    <w:rsid w:val="0019661A"/>
    <w:rsid w:val="00196EDE"/>
    <w:rsid w:val="001979AE"/>
    <w:rsid w:val="001A0A15"/>
    <w:rsid w:val="001A1726"/>
    <w:rsid w:val="001A1B51"/>
    <w:rsid w:val="001A31E1"/>
    <w:rsid w:val="001A3D02"/>
    <w:rsid w:val="001A3E73"/>
    <w:rsid w:val="001A6813"/>
    <w:rsid w:val="001A75E6"/>
    <w:rsid w:val="001B379D"/>
    <w:rsid w:val="001B3E2D"/>
    <w:rsid w:val="001C2F8A"/>
    <w:rsid w:val="001C4846"/>
    <w:rsid w:val="001C6C78"/>
    <w:rsid w:val="001C75F3"/>
    <w:rsid w:val="001D5B16"/>
    <w:rsid w:val="001D62DF"/>
    <w:rsid w:val="001D7C8B"/>
    <w:rsid w:val="001E54D4"/>
    <w:rsid w:val="001E6A7A"/>
    <w:rsid w:val="001E6F17"/>
    <w:rsid w:val="001F0DE3"/>
    <w:rsid w:val="001F2F19"/>
    <w:rsid w:val="001F5072"/>
    <w:rsid w:val="001F5951"/>
    <w:rsid w:val="002053FA"/>
    <w:rsid w:val="00205C66"/>
    <w:rsid w:val="0021095D"/>
    <w:rsid w:val="002111C3"/>
    <w:rsid w:val="00211990"/>
    <w:rsid w:val="00212112"/>
    <w:rsid w:val="00212B46"/>
    <w:rsid w:val="00214D97"/>
    <w:rsid w:val="00214FD0"/>
    <w:rsid w:val="00215248"/>
    <w:rsid w:val="0021564C"/>
    <w:rsid w:val="002170C9"/>
    <w:rsid w:val="0021712C"/>
    <w:rsid w:val="002171A5"/>
    <w:rsid w:val="00220E95"/>
    <w:rsid w:val="00221794"/>
    <w:rsid w:val="00225B4D"/>
    <w:rsid w:val="00225D91"/>
    <w:rsid w:val="00226735"/>
    <w:rsid w:val="00226F63"/>
    <w:rsid w:val="00227143"/>
    <w:rsid w:val="00231611"/>
    <w:rsid w:val="00232E90"/>
    <w:rsid w:val="0023451D"/>
    <w:rsid w:val="0023520E"/>
    <w:rsid w:val="00236ADC"/>
    <w:rsid w:val="0024186A"/>
    <w:rsid w:val="00244883"/>
    <w:rsid w:val="00244BB6"/>
    <w:rsid w:val="002450C1"/>
    <w:rsid w:val="00252DB3"/>
    <w:rsid w:val="00253BD7"/>
    <w:rsid w:val="0025610F"/>
    <w:rsid w:val="00261FF7"/>
    <w:rsid w:val="00262180"/>
    <w:rsid w:val="002631D4"/>
    <w:rsid w:val="00267921"/>
    <w:rsid w:val="00271B68"/>
    <w:rsid w:val="00272511"/>
    <w:rsid w:val="002739B9"/>
    <w:rsid w:val="00276F7F"/>
    <w:rsid w:val="00290E0B"/>
    <w:rsid w:val="00296AA7"/>
    <w:rsid w:val="002A0927"/>
    <w:rsid w:val="002A2AA2"/>
    <w:rsid w:val="002A3A04"/>
    <w:rsid w:val="002A4E5E"/>
    <w:rsid w:val="002A7C59"/>
    <w:rsid w:val="002B2228"/>
    <w:rsid w:val="002B4FD5"/>
    <w:rsid w:val="002B6D61"/>
    <w:rsid w:val="002C0891"/>
    <w:rsid w:val="002C5248"/>
    <w:rsid w:val="002D0ACD"/>
    <w:rsid w:val="002D1166"/>
    <w:rsid w:val="002D340D"/>
    <w:rsid w:val="002D3448"/>
    <w:rsid w:val="002D5578"/>
    <w:rsid w:val="002E3154"/>
    <w:rsid w:val="002E4862"/>
    <w:rsid w:val="002E4CD2"/>
    <w:rsid w:val="002F17C5"/>
    <w:rsid w:val="002F3E02"/>
    <w:rsid w:val="002F4F4C"/>
    <w:rsid w:val="002F76C1"/>
    <w:rsid w:val="0030115E"/>
    <w:rsid w:val="00303921"/>
    <w:rsid w:val="003073FB"/>
    <w:rsid w:val="00320288"/>
    <w:rsid w:val="0032548F"/>
    <w:rsid w:val="00332B6E"/>
    <w:rsid w:val="00334560"/>
    <w:rsid w:val="00335D22"/>
    <w:rsid w:val="00336D1B"/>
    <w:rsid w:val="00337F1C"/>
    <w:rsid w:val="0034023F"/>
    <w:rsid w:val="003458FC"/>
    <w:rsid w:val="0034610B"/>
    <w:rsid w:val="00346135"/>
    <w:rsid w:val="00346D43"/>
    <w:rsid w:val="00346E43"/>
    <w:rsid w:val="003470DE"/>
    <w:rsid w:val="0034786A"/>
    <w:rsid w:val="00354098"/>
    <w:rsid w:val="003545A0"/>
    <w:rsid w:val="00357971"/>
    <w:rsid w:val="00357DA5"/>
    <w:rsid w:val="00360EEB"/>
    <w:rsid w:val="0036227F"/>
    <w:rsid w:val="00362E40"/>
    <w:rsid w:val="003660FF"/>
    <w:rsid w:val="003672BA"/>
    <w:rsid w:val="00370B2A"/>
    <w:rsid w:val="00371151"/>
    <w:rsid w:val="0037266B"/>
    <w:rsid w:val="003728AB"/>
    <w:rsid w:val="003746DC"/>
    <w:rsid w:val="003827BD"/>
    <w:rsid w:val="003839D0"/>
    <w:rsid w:val="00386445"/>
    <w:rsid w:val="00386EC1"/>
    <w:rsid w:val="003925AE"/>
    <w:rsid w:val="003950FC"/>
    <w:rsid w:val="003976DB"/>
    <w:rsid w:val="003A0880"/>
    <w:rsid w:val="003A0F01"/>
    <w:rsid w:val="003A15F8"/>
    <w:rsid w:val="003A3774"/>
    <w:rsid w:val="003A6A14"/>
    <w:rsid w:val="003B1F98"/>
    <w:rsid w:val="003B2A3E"/>
    <w:rsid w:val="003B43A2"/>
    <w:rsid w:val="003B5A80"/>
    <w:rsid w:val="003B5C31"/>
    <w:rsid w:val="003B68CD"/>
    <w:rsid w:val="003C0308"/>
    <w:rsid w:val="003C3FF7"/>
    <w:rsid w:val="003D06C1"/>
    <w:rsid w:val="003D15A4"/>
    <w:rsid w:val="003D1825"/>
    <w:rsid w:val="003D3520"/>
    <w:rsid w:val="003D44DC"/>
    <w:rsid w:val="003E0DE9"/>
    <w:rsid w:val="003E1732"/>
    <w:rsid w:val="003E2473"/>
    <w:rsid w:val="003E3507"/>
    <w:rsid w:val="003E5022"/>
    <w:rsid w:val="003E5414"/>
    <w:rsid w:val="003E6042"/>
    <w:rsid w:val="003E7834"/>
    <w:rsid w:val="003F19F4"/>
    <w:rsid w:val="003F4288"/>
    <w:rsid w:val="003F57D7"/>
    <w:rsid w:val="00401398"/>
    <w:rsid w:val="0040230C"/>
    <w:rsid w:val="004029D7"/>
    <w:rsid w:val="00402B0A"/>
    <w:rsid w:val="00403CE4"/>
    <w:rsid w:val="00406472"/>
    <w:rsid w:val="00407149"/>
    <w:rsid w:val="004102E6"/>
    <w:rsid w:val="004127FE"/>
    <w:rsid w:val="00422495"/>
    <w:rsid w:val="0042620E"/>
    <w:rsid w:val="00426A78"/>
    <w:rsid w:val="00431E71"/>
    <w:rsid w:val="004335E1"/>
    <w:rsid w:val="00435643"/>
    <w:rsid w:val="004358D2"/>
    <w:rsid w:val="00440215"/>
    <w:rsid w:val="004407CA"/>
    <w:rsid w:val="0045132F"/>
    <w:rsid w:val="004534DD"/>
    <w:rsid w:val="00457634"/>
    <w:rsid w:val="00457A84"/>
    <w:rsid w:val="00460256"/>
    <w:rsid w:val="00460555"/>
    <w:rsid w:val="00464D3B"/>
    <w:rsid w:val="00464DE9"/>
    <w:rsid w:val="00471288"/>
    <w:rsid w:val="00472262"/>
    <w:rsid w:val="00477C02"/>
    <w:rsid w:val="00477F0D"/>
    <w:rsid w:val="0048443C"/>
    <w:rsid w:val="004860B4"/>
    <w:rsid w:val="00490B33"/>
    <w:rsid w:val="00490CB9"/>
    <w:rsid w:val="0049262B"/>
    <w:rsid w:val="00494C2B"/>
    <w:rsid w:val="0049504F"/>
    <w:rsid w:val="00497A76"/>
    <w:rsid w:val="004A1068"/>
    <w:rsid w:val="004A1166"/>
    <w:rsid w:val="004A2AEE"/>
    <w:rsid w:val="004A4F22"/>
    <w:rsid w:val="004A6CAE"/>
    <w:rsid w:val="004B0135"/>
    <w:rsid w:val="004B4C48"/>
    <w:rsid w:val="004C1BD5"/>
    <w:rsid w:val="004C45DA"/>
    <w:rsid w:val="004C7971"/>
    <w:rsid w:val="004D26BB"/>
    <w:rsid w:val="004D4657"/>
    <w:rsid w:val="004D5F8F"/>
    <w:rsid w:val="004D72A9"/>
    <w:rsid w:val="004E381C"/>
    <w:rsid w:val="004E3890"/>
    <w:rsid w:val="004E3AD2"/>
    <w:rsid w:val="004E4CA2"/>
    <w:rsid w:val="004E5D3A"/>
    <w:rsid w:val="004E6A49"/>
    <w:rsid w:val="004E77EF"/>
    <w:rsid w:val="004F0829"/>
    <w:rsid w:val="004F1900"/>
    <w:rsid w:val="004F23C9"/>
    <w:rsid w:val="005014B4"/>
    <w:rsid w:val="00504FA2"/>
    <w:rsid w:val="0051053D"/>
    <w:rsid w:val="00515C91"/>
    <w:rsid w:val="00516F9D"/>
    <w:rsid w:val="00520028"/>
    <w:rsid w:val="00521B6A"/>
    <w:rsid w:val="0052651E"/>
    <w:rsid w:val="005278A0"/>
    <w:rsid w:val="005310D3"/>
    <w:rsid w:val="00531765"/>
    <w:rsid w:val="00532405"/>
    <w:rsid w:val="0053362E"/>
    <w:rsid w:val="0053548C"/>
    <w:rsid w:val="005355FA"/>
    <w:rsid w:val="00536136"/>
    <w:rsid w:val="0053639C"/>
    <w:rsid w:val="00540256"/>
    <w:rsid w:val="005406FC"/>
    <w:rsid w:val="005436F1"/>
    <w:rsid w:val="00547717"/>
    <w:rsid w:val="00547D38"/>
    <w:rsid w:val="00552E3F"/>
    <w:rsid w:val="00554A93"/>
    <w:rsid w:val="005553FA"/>
    <w:rsid w:val="00557875"/>
    <w:rsid w:val="00563C92"/>
    <w:rsid w:val="00567EB3"/>
    <w:rsid w:val="00571DB3"/>
    <w:rsid w:val="00571F39"/>
    <w:rsid w:val="00572AAC"/>
    <w:rsid w:val="00583554"/>
    <w:rsid w:val="00587DD4"/>
    <w:rsid w:val="00591E2C"/>
    <w:rsid w:val="005940FD"/>
    <w:rsid w:val="005958B9"/>
    <w:rsid w:val="00596FA8"/>
    <w:rsid w:val="00597770"/>
    <w:rsid w:val="005A03ED"/>
    <w:rsid w:val="005A1D6C"/>
    <w:rsid w:val="005A21D0"/>
    <w:rsid w:val="005A26BF"/>
    <w:rsid w:val="005A4301"/>
    <w:rsid w:val="005A72D3"/>
    <w:rsid w:val="005B08C1"/>
    <w:rsid w:val="005B0B4F"/>
    <w:rsid w:val="005B0F4C"/>
    <w:rsid w:val="005B31FC"/>
    <w:rsid w:val="005B57BE"/>
    <w:rsid w:val="005B6155"/>
    <w:rsid w:val="005C2229"/>
    <w:rsid w:val="005C27A1"/>
    <w:rsid w:val="005C3BB9"/>
    <w:rsid w:val="005D03EB"/>
    <w:rsid w:val="005D05EB"/>
    <w:rsid w:val="005D178E"/>
    <w:rsid w:val="005D1A29"/>
    <w:rsid w:val="005D3F30"/>
    <w:rsid w:val="005D3FBC"/>
    <w:rsid w:val="005D5DC4"/>
    <w:rsid w:val="005D69AC"/>
    <w:rsid w:val="005E0702"/>
    <w:rsid w:val="005E101C"/>
    <w:rsid w:val="005E1AA9"/>
    <w:rsid w:val="005E2238"/>
    <w:rsid w:val="005E2330"/>
    <w:rsid w:val="005E43A3"/>
    <w:rsid w:val="005E5197"/>
    <w:rsid w:val="005E5AF5"/>
    <w:rsid w:val="005E7C17"/>
    <w:rsid w:val="005F2143"/>
    <w:rsid w:val="005F5D27"/>
    <w:rsid w:val="005F5FEF"/>
    <w:rsid w:val="005F6305"/>
    <w:rsid w:val="005F765C"/>
    <w:rsid w:val="0060007D"/>
    <w:rsid w:val="0060127C"/>
    <w:rsid w:val="0060555B"/>
    <w:rsid w:val="00607E53"/>
    <w:rsid w:val="00614C55"/>
    <w:rsid w:val="00616035"/>
    <w:rsid w:val="006174A5"/>
    <w:rsid w:val="00621228"/>
    <w:rsid w:val="00623BED"/>
    <w:rsid w:val="00625FD2"/>
    <w:rsid w:val="00627126"/>
    <w:rsid w:val="006275FD"/>
    <w:rsid w:val="00635FFA"/>
    <w:rsid w:val="00646062"/>
    <w:rsid w:val="00646BE5"/>
    <w:rsid w:val="00650240"/>
    <w:rsid w:val="0065386E"/>
    <w:rsid w:val="00657E9C"/>
    <w:rsid w:val="0066104B"/>
    <w:rsid w:val="00662D23"/>
    <w:rsid w:val="00666E37"/>
    <w:rsid w:val="006725C3"/>
    <w:rsid w:val="00673E8A"/>
    <w:rsid w:val="006740AA"/>
    <w:rsid w:val="00677983"/>
    <w:rsid w:val="00681558"/>
    <w:rsid w:val="00681CA6"/>
    <w:rsid w:val="0068762F"/>
    <w:rsid w:val="00687AE4"/>
    <w:rsid w:val="006932DD"/>
    <w:rsid w:val="006958D9"/>
    <w:rsid w:val="00696CCA"/>
    <w:rsid w:val="006974BC"/>
    <w:rsid w:val="006A008F"/>
    <w:rsid w:val="006A113E"/>
    <w:rsid w:val="006A2DF8"/>
    <w:rsid w:val="006A5981"/>
    <w:rsid w:val="006A7338"/>
    <w:rsid w:val="006B03F6"/>
    <w:rsid w:val="006B0D77"/>
    <w:rsid w:val="006B1449"/>
    <w:rsid w:val="006B4ED3"/>
    <w:rsid w:val="006B6A13"/>
    <w:rsid w:val="006B7102"/>
    <w:rsid w:val="006C0211"/>
    <w:rsid w:val="006C1304"/>
    <w:rsid w:val="006C1B45"/>
    <w:rsid w:val="006C2BA4"/>
    <w:rsid w:val="006C6638"/>
    <w:rsid w:val="006D09FB"/>
    <w:rsid w:val="006D3C7F"/>
    <w:rsid w:val="006D4072"/>
    <w:rsid w:val="006D4A40"/>
    <w:rsid w:val="006D5221"/>
    <w:rsid w:val="006D544D"/>
    <w:rsid w:val="006D60F6"/>
    <w:rsid w:val="006D72AE"/>
    <w:rsid w:val="006E0978"/>
    <w:rsid w:val="006E109E"/>
    <w:rsid w:val="006E4776"/>
    <w:rsid w:val="006E4B21"/>
    <w:rsid w:val="006E5036"/>
    <w:rsid w:val="006E6188"/>
    <w:rsid w:val="006F0839"/>
    <w:rsid w:val="006F114B"/>
    <w:rsid w:val="006F1C12"/>
    <w:rsid w:val="006F1EA0"/>
    <w:rsid w:val="006F351E"/>
    <w:rsid w:val="006F538C"/>
    <w:rsid w:val="006F69BA"/>
    <w:rsid w:val="0070037C"/>
    <w:rsid w:val="00700D20"/>
    <w:rsid w:val="007016C2"/>
    <w:rsid w:val="007038E9"/>
    <w:rsid w:val="00703D53"/>
    <w:rsid w:val="00710D4A"/>
    <w:rsid w:val="00711440"/>
    <w:rsid w:val="00711E4E"/>
    <w:rsid w:val="00712680"/>
    <w:rsid w:val="00713D59"/>
    <w:rsid w:val="00720A2C"/>
    <w:rsid w:val="00721516"/>
    <w:rsid w:val="007218C1"/>
    <w:rsid w:val="00721F5F"/>
    <w:rsid w:val="00721FF3"/>
    <w:rsid w:val="007228DD"/>
    <w:rsid w:val="007229E4"/>
    <w:rsid w:val="0072340B"/>
    <w:rsid w:val="007252C2"/>
    <w:rsid w:val="00726C12"/>
    <w:rsid w:val="0073215B"/>
    <w:rsid w:val="00732D87"/>
    <w:rsid w:val="007331A7"/>
    <w:rsid w:val="00736695"/>
    <w:rsid w:val="00737A28"/>
    <w:rsid w:val="007424AA"/>
    <w:rsid w:val="0074271A"/>
    <w:rsid w:val="00744D40"/>
    <w:rsid w:val="00747225"/>
    <w:rsid w:val="0074772A"/>
    <w:rsid w:val="00752197"/>
    <w:rsid w:val="00757708"/>
    <w:rsid w:val="00761FE0"/>
    <w:rsid w:val="00762825"/>
    <w:rsid w:val="0076530E"/>
    <w:rsid w:val="007714A5"/>
    <w:rsid w:val="00774F27"/>
    <w:rsid w:val="00777103"/>
    <w:rsid w:val="00780ABB"/>
    <w:rsid w:val="00784B36"/>
    <w:rsid w:val="00787A73"/>
    <w:rsid w:val="0079153C"/>
    <w:rsid w:val="00791608"/>
    <w:rsid w:val="00795DC7"/>
    <w:rsid w:val="007969EC"/>
    <w:rsid w:val="007973FE"/>
    <w:rsid w:val="007A0720"/>
    <w:rsid w:val="007A4A0C"/>
    <w:rsid w:val="007A4B79"/>
    <w:rsid w:val="007A6AE5"/>
    <w:rsid w:val="007A7CD6"/>
    <w:rsid w:val="007B4F5E"/>
    <w:rsid w:val="007B583D"/>
    <w:rsid w:val="007C1577"/>
    <w:rsid w:val="007C2813"/>
    <w:rsid w:val="007C6454"/>
    <w:rsid w:val="007C64C5"/>
    <w:rsid w:val="007D3A9E"/>
    <w:rsid w:val="007D3DA7"/>
    <w:rsid w:val="007D4BCE"/>
    <w:rsid w:val="007D7583"/>
    <w:rsid w:val="007E1D2F"/>
    <w:rsid w:val="007E4F28"/>
    <w:rsid w:val="007E5FE3"/>
    <w:rsid w:val="007F096B"/>
    <w:rsid w:val="007F16E1"/>
    <w:rsid w:val="007F1C3D"/>
    <w:rsid w:val="007F41BE"/>
    <w:rsid w:val="007F7F64"/>
    <w:rsid w:val="008004D3"/>
    <w:rsid w:val="0080140B"/>
    <w:rsid w:val="00804FAF"/>
    <w:rsid w:val="00805332"/>
    <w:rsid w:val="00806618"/>
    <w:rsid w:val="008154B1"/>
    <w:rsid w:val="00816D8D"/>
    <w:rsid w:val="00816E66"/>
    <w:rsid w:val="008242EB"/>
    <w:rsid w:val="00827D1E"/>
    <w:rsid w:val="00830BB0"/>
    <w:rsid w:val="0083762E"/>
    <w:rsid w:val="0084182D"/>
    <w:rsid w:val="00843767"/>
    <w:rsid w:val="0084686E"/>
    <w:rsid w:val="00847514"/>
    <w:rsid w:val="00850A82"/>
    <w:rsid w:val="00853C84"/>
    <w:rsid w:val="0085737D"/>
    <w:rsid w:val="0086297A"/>
    <w:rsid w:val="00863E7C"/>
    <w:rsid w:val="00866493"/>
    <w:rsid w:val="00874928"/>
    <w:rsid w:val="0087523E"/>
    <w:rsid w:val="00875B4F"/>
    <w:rsid w:val="00876792"/>
    <w:rsid w:val="0087774D"/>
    <w:rsid w:val="00877D95"/>
    <w:rsid w:val="0088088B"/>
    <w:rsid w:val="00880C3E"/>
    <w:rsid w:val="00880D73"/>
    <w:rsid w:val="00884E32"/>
    <w:rsid w:val="00887FDE"/>
    <w:rsid w:val="0089003E"/>
    <w:rsid w:val="00890AB7"/>
    <w:rsid w:val="0089778E"/>
    <w:rsid w:val="008A12A1"/>
    <w:rsid w:val="008A2E8E"/>
    <w:rsid w:val="008A4198"/>
    <w:rsid w:val="008A6FEE"/>
    <w:rsid w:val="008B05AC"/>
    <w:rsid w:val="008B0D21"/>
    <w:rsid w:val="008B0F17"/>
    <w:rsid w:val="008B2051"/>
    <w:rsid w:val="008B43A3"/>
    <w:rsid w:val="008B4703"/>
    <w:rsid w:val="008B49B1"/>
    <w:rsid w:val="008B7FE5"/>
    <w:rsid w:val="008C2074"/>
    <w:rsid w:val="008C45B8"/>
    <w:rsid w:val="008C49EE"/>
    <w:rsid w:val="008C4D8B"/>
    <w:rsid w:val="008C4FD4"/>
    <w:rsid w:val="008C5925"/>
    <w:rsid w:val="008C787D"/>
    <w:rsid w:val="008D01ED"/>
    <w:rsid w:val="008D0585"/>
    <w:rsid w:val="008D4A24"/>
    <w:rsid w:val="008D4CB6"/>
    <w:rsid w:val="008D5787"/>
    <w:rsid w:val="008D7BF6"/>
    <w:rsid w:val="008D7CBB"/>
    <w:rsid w:val="008E1541"/>
    <w:rsid w:val="008E2094"/>
    <w:rsid w:val="008E30B7"/>
    <w:rsid w:val="008E4335"/>
    <w:rsid w:val="008E480E"/>
    <w:rsid w:val="008E561E"/>
    <w:rsid w:val="008E56C2"/>
    <w:rsid w:val="008F35A5"/>
    <w:rsid w:val="008F390E"/>
    <w:rsid w:val="008F47C7"/>
    <w:rsid w:val="008F517C"/>
    <w:rsid w:val="008F679B"/>
    <w:rsid w:val="008F76CA"/>
    <w:rsid w:val="008F777D"/>
    <w:rsid w:val="008F7F22"/>
    <w:rsid w:val="00900449"/>
    <w:rsid w:val="00902E4A"/>
    <w:rsid w:val="00906550"/>
    <w:rsid w:val="009101A2"/>
    <w:rsid w:val="00913DC4"/>
    <w:rsid w:val="0091430B"/>
    <w:rsid w:val="00922B15"/>
    <w:rsid w:val="0092481F"/>
    <w:rsid w:val="009258F1"/>
    <w:rsid w:val="009274B2"/>
    <w:rsid w:val="009304DF"/>
    <w:rsid w:val="00932189"/>
    <w:rsid w:val="0093397E"/>
    <w:rsid w:val="00934EC3"/>
    <w:rsid w:val="00935FA1"/>
    <w:rsid w:val="00936963"/>
    <w:rsid w:val="00941833"/>
    <w:rsid w:val="009420C1"/>
    <w:rsid w:val="0094297D"/>
    <w:rsid w:val="00942E76"/>
    <w:rsid w:val="0094615E"/>
    <w:rsid w:val="009477D3"/>
    <w:rsid w:val="00947D71"/>
    <w:rsid w:val="009508FA"/>
    <w:rsid w:val="0095367B"/>
    <w:rsid w:val="00960E63"/>
    <w:rsid w:val="0096178F"/>
    <w:rsid w:val="00961AA4"/>
    <w:rsid w:val="00962B94"/>
    <w:rsid w:val="009653E5"/>
    <w:rsid w:val="00965BEF"/>
    <w:rsid w:val="00967140"/>
    <w:rsid w:val="0097117B"/>
    <w:rsid w:val="009718F2"/>
    <w:rsid w:val="0097358D"/>
    <w:rsid w:val="00976D88"/>
    <w:rsid w:val="00982163"/>
    <w:rsid w:val="00982EB8"/>
    <w:rsid w:val="00983A23"/>
    <w:rsid w:val="00983C00"/>
    <w:rsid w:val="00985812"/>
    <w:rsid w:val="0099049D"/>
    <w:rsid w:val="0099373F"/>
    <w:rsid w:val="00995DF5"/>
    <w:rsid w:val="00996B6D"/>
    <w:rsid w:val="009A3A20"/>
    <w:rsid w:val="009A3E5B"/>
    <w:rsid w:val="009A53C3"/>
    <w:rsid w:val="009A566A"/>
    <w:rsid w:val="009A6A2C"/>
    <w:rsid w:val="009B12B3"/>
    <w:rsid w:val="009B2B03"/>
    <w:rsid w:val="009B2DC3"/>
    <w:rsid w:val="009B6C11"/>
    <w:rsid w:val="009B70ED"/>
    <w:rsid w:val="009C0CDE"/>
    <w:rsid w:val="009C1F20"/>
    <w:rsid w:val="009C289C"/>
    <w:rsid w:val="009C48CD"/>
    <w:rsid w:val="009C7CD9"/>
    <w:rsid w:val="009D3597"/>
    <w:rsid w:val="009D4BD4"/>
    <w:rsid w:val="009D5A4D"/>
    <w:rsid w:val="009D5D74"/>
    <w:rsid w:val="009D78D3"/>
    <w:rsid w:val="009E1354"/>
    <w:rsid w:val="009E29A1"/>
    <w:rsid w:val="009E2A5D"/>
    <w:rsid w:val="009E6BF7"/>
    <w:rsid w:val="009F0DDD"/>
    <w:rsid w:val="009F652A"/>
    <w:rsid w:val="009F6E46"/>
    <w:rsid w:val="00A00797"/>
    <w:rsid w:val="00A0176D"/>
    <w:rsid w:val="00A019E1"/>
    <w:rsid w:val="00A036AC"/>
    <w:rsid w:val="00A0400F"/>
    <w:rsid w:val="00A05BD2"/>
    <w:rsid w:val="00A07E09"/>
    <w:rsid w:val="00A10390"/>
    <w:rsid w:val="00A1053E"/>
    <w:rsid w:val="00A12118"/>
    <w:rsid w:val="00A12AEC"/>
    <w:rsid w:val="00A15070"/>
    <w:rsid w:val="00A16586"/>
    <w:rsid w:val="00A20D25"/>
    <w:rsid w:val="00A23AF0"/>
    <w:rsid w:val="00A25ABF"/>
    <w:rsid w:val="00A26742"/>
    <w:rsid w:val="00A26D67"/>
    <w:rsid w:val="00A30AF6"/>
    <w:rsid w:val="00A30BF7"/>
    <w:rsid w:val="00A31F18"/>
    <w:rsid w:val="00A32226"/>
    <w:rsid w:val="00A345E9"/>
    <w:rsid w:val="00A3531B"/>
    <w:rsid w:val="00A35AF1"/>
    <w:rsid w:val="00A40EF9"/>
    <w:rsid w:val="00A41653"/>
    <w:rsid w:val="00A41FC3"/>
    <w:rsid w:val="00A431B9"/>
    <w:rsid w:val="00A44A56"/>
    <w:rsid w:val="00A44BEE"/>
    <w:rsid w:val="00A44F78"/>
    <w:rsid w:val="00A45BF8"/>
    <w:rsid w:val="00A46DB2"/>
    <w:rsid w:val="00A50413"/>
    <w:rsid w:val="00A5210F"/>
    <w:rsid w:val="00A52B6A"/>
    <w:rsid w:val="00A54FDA"/>
    <w:rsid w:val="00A63146"/>
    <w:rsid w:val="00A6420B"/>
    <w:rsid w:val="00A6591F"/>
    <w:rsid w:val="00A65AC2"/>
    <w:rsid w:val="00A70FD0"/>
    <w:rsid w:val="00A73297"/>
    <w:rsid w:val="00A73724"/>
    <w:rsid w:val="00A73812"/>
    <w:rsid w:val="00A75378"/>
    <w:rsid w:val="00A820E6"/>
    <w:rsid w:val="00A84B6F"/>
    <w:rsid w:val="00A85AE5"/>
    <w:rsid w:val="00A85B3C"/>
    <w:rsid w:val="00A87F2B"/>
    <w:rsid w:val="00A94C62"/>
    <w:rsid w:val="00A96992"/>
    <w:rsid w:val="00A96E01"/>
    <w:rsid w:val="00A97535"/>
    <w:rsid w:val="00AA014E"/>
    <w:rsid w:val="00AA0BF7"/>
    <w:rsid w:val="00AA2FED"/>
    <w:rsid w:val="00AA41EC"/>
    <w:rsid w:val="00AA7899"/>
    <w:rsid w:val="00AB00D7"/>
    <w:rsid w:val="00AB2D2C"/>
    <w:rsid w:val="00AB37B5"/>
    <w:rsid w:val="00AB6323"/>
    <w:rsid w:val="00AC0C5F"/>
    <w:rsid w:val="00AC159C"/>
    <w:rsid w:val="00AC33F8"/>
    <w:rsid w:val="00AD0096"/>
    <w:rsid w:val="00AD2E2B"/>
    <w:rsid w:val="00AD3F30"/>
    <w:rsid w:val="00AD5F7C"/>
    <w:rsid w:val="00AE02D2"/>
    <w:rsid w:val="00AE0FC1"/>
    <w:rsid w:val="00AE1F63"/>
    <w:rsid w:val="00AE7549"/>
    <w:rsid w:val="00AF1B01"/>
    <w:rsid w:val="00AF2E65"/>
    <w:rsid w:val="00AF4686"/>
    <w:rsid w:val="00B012E7"/>
    <w:rsid w:val="00B01552"/>
    <w:rsid w:val="00B051CD"/>
    <w:rsid w:val="00B06DC3"/>
    <w:rsid w:val="00B103A9"/>
    <w:rsid w:val="00B1198D"/>
    <w:rsid w:val="00B12919"/>
    <w:rsid w:val="00B13339"/>
    <w:rsid w:val="00B163D4"/>
    <w:rsid w:val="00B16567"/>
    <w:rsid w:val="00B26BE1"/>
    <w:rsid w:val="00B26FF6"/>
    <w:rsid w:val="00B27307"/>
    <w:rsid w:val="00B27460"/>
    <w:rsid w:val="00B27CFE"/>
    <w:rsid w:val="00B3426C"/>
    <w:rsid w:val="00B362C8"/>
    <w:rsid w:val="00B37B46"/>
    <w:rsid w:val="00B37C4F"/>
    <w:rsid w:val="00B4455A"/>
    <w:rsid w:val="00B54F92"/>
    <w:rsid w:val="00B54FFD"/>
    <w:rsid w:val="00B55AEC"/>
    <w:rsid w:val="00B560E7"/>
    <w:rsid w:val="00B562D4"/>
    <w:rsid w:val="00B622BB"/>
    <w:rsid w:val="00B63E3B"/>
    <w:rsid w:val="00B6506C"/>
    <w:rsid w:val="00B661E6"/>
    <w:rsid w:val="00B67ECD"/>
    <w:rsid w:val="00B71892"/>
    <w:rsid w:val="00B737DD"/>
    <w:rsid w:val="00B74047"/>
    <w:rsid w:val="00B74CC6"/>
    <w:rsid w:val="00B75254"/>
    <w:rsid w:val="00B754FC"/>
    <w:rsid w:val="00B75D88"/>
    <w:rsid w:val="00B75E76"/>
    <w:rsid w:val="00B80FE3"/>
    <w:rsid w:val="00B82CA7"/>
    <w:rsid w:val="00B8497A"/>
    <w:rsid w:val="00B857BC"/>
    <w:rsid w:val="00B85B3B"/>
    <w:rsid w:val="00B85CA0"/>
    <w:rsid w:val="00B8686E"/>
    <w:rsid w:val="00B87308"/>
    <w:rsid w:val="00B91362"/>
    <w:rsid w:val="00B9156A"/>
    <w:rsid w:val="00B92CD5"/>
    <w:rsid w:val="00B93154"/>
    <w:rsid w:val="00B945B5"/>
    <w:rsid w:val="00B96F1D"/>
    <w:rsid w:val="00BA0C15"/>
    <w:rsid w:val="00BA28D7"/>
    <w:rsid w:val="00BA35AB"/>
    <w:rsid w:val="00BA4C42"/>
    <w:rsid w:val="00BA4D61"/>
    <w:rsid w:val="00BA7683"/>
    <w:rsid w:val="00BB345D"/>
    <w:rsid w:val="00BB3DE4"/>
    <w:rsid w:val="00BB55E3"/>
    <w:rsid w:val="00BC220D"/>
    <w:rsid w:val="00BC2427"/>
    <w:rsid w:val="00BC3E07"/>
    <w:rsid w:val="00BC47F2"/>
    <w:rsid w:val="00BC5E34"/>
    <w:rsid w:val="00BC786A"/>
    <w:rsid w:val="00BD1F54"/>
    <w:rsid w:val="00BD4D5B"/>
    <w:rsid w:val="00BE0411"/>
    <w:rsid w:val="00BE0936"/>
    <w:rsid w:val="00BE0F3D"/>
    <w:rsid w:val="00BE1570"/>
    <w:rsid w:val="00BE2084"/>
    <w:rsid w:val="00BE259E"/>
    <w:rsid w:val="00BE45C0"/>
    <w:rsid w:val="00BE4DC9"/>
    <w:rsid w:val="00BE4E7E"/>
    <w:rsid w:val="00BE6C9A"/>
    <w:rsid w:val="00BF1E30"/>
    <w:rsid w:val="00BF1EAC"/>
    <w:rsid w:val="00BF25EE"/>
    <w:rsid w:val="00BF4C02"/>
    <w:rsid w:val="00BF7887"/>
    <w:rsid w:val="00C003B0"/>
    <w:rsid w:val="00C04CB2"/>
    <w:rsid w:val="00C12078"/>
    <w:rsid w:val="00C15253"/>
    <w:rsid w:val="00C164C8"/>
    <w:rsid w:val="00C17924"/>
    <w:rsid w:val="00C21742"/>
    <w:rsid w:val="00C2251D"/>
    <w:rsid w:val="00C2405F"/>
    <w:rsid w:val="00C31CD7"/>
    <w:rsid w:val="00C3530A"/>
    <w:rsid w:val="00C430EF"/>
    <w:rsid w:val="00C448A9"/>
    <w:rsid w:val="00C46C90"/>
    <w:rsid w:val="00C47D78"/>
    <w:rsid w:val="00C5010E"/>
    <w:rsid w:val="00C55014"/>
    <w:rsid w:val="00C55943"/>
    <w:rsid w:val="00C55C8B"/>
    <w:rsid w:val="00C56861"/>
    <w:rsid w:val="00C57CFF"/>
    <w:rsid w:val="00C6171E"/>
    <w:rsid w:val="00C620E4"/>
    <w:rsid w:val="00C636CE"/>
    <w:rsid w:val="00C70407"/>
    <w:rsid w:val="00C70A34"/>
    <w:rsid w:val="00C70A86"/>
    <w:rsid w:val="00C71BE4"/>
    <w:rsid w:val="00C731FE"/>
    <w:rsid w:val="00C7325E"/>
    <w:rsid w:val="00C738FF"/>
    <w:rsid w:val="00C77CA1"/>
    <w:rsid w:val="00C82435"/>
    <w:rsid w:val="00C82927"/>
    <w:rsid w:val="00C85124"/>
    <w:rsid w:val="00C85ACF"/>
    <w:rsid w:val="00C86981"/>
    <w:rsid w:val="00C91A52"/>
    <w:rsid w:val="00C92DCA"/>
    <w:rsid w:val="00C93BBA"/>
    <w:rsid w:val="00C9440A"/>
    <w:rsid w:val="00CA0CF7"/>
    <w:rsid w:val="00CA29E5"/>
    <w:rsid w:val="00CA2E51"/>
    <w:rsid w:val="00CA7096"/>
    <w:rsid w:val="00CB0FE9"/>
    <w:rsid w:val="00CB216F"/>
    <w:rsid w:val="00CB221A"/>
    <w:rsid w:val="00CB2982"/>
    <w:rsid w:val="00CC0EDA"/>
    <w:rsid w:val="00CC2117"/>
    <w:rsid w:val="00CC3908"/>
    <w:rsid w:val="00CC3FCB"/>
    <w:rsid w:val="00CC41AD"/>
    <w:rsid w:val="00CC4FE3"/>
    <w:rsid w:val="00CC577F"/>
    <w:rsid w:val="00CC5C39"/>
    <w:rsid w:val="00CC6EA4"/>
    <w:rsid w:val="00CD11A7"/>
    <w:rsid w:val="00CD15CD"/>
    <w:rsid w:val="00CD53EA"/>
    <w:rsid w:val="00CE18E5"/>
    <w:rsid w:val="00CF0862"/>
    <w:rsid w:val="00CF3079"/>
    <w:rsid w:val="00D0090C"/>
    <w:rsid w:val="00D00FD3"/>
    <w:rsid w:val="00D01A65"/>
    <w:rsid w:val="00D04D2B"/>
    <w:rsid w:val="00D1019A"/>
    <w:rsid w:val="00D10BAE"/>
    <w:rsid w:val="00D13B8A"/>
    <w:rsid w:val="00D14373"/>
    <w:rsid w:val="00D16863"/>
    <w:rsid w:val="00D201DE"/>
    <w:rsid w:val="00D205D2"/>
    <w:rsid w:val="00D21724"/>
    <w:rsid w:val="00D223A4"/>
    <w:rsid w:val="00D25149"/>
    <w:rsid w:val="00D25B1E"/>
    <w:rsid w:val="00D262FC"/>
    <w:rsid w:val="00D30D6C"/>
    <w:rsid w:val="00D314AD"/>
    <w:rsid w:val="00D35123"/>
    <w:rsid w:val="00D3561E"/>
    <w:rsid w:val="00D375A5"/>
    <w:rsid w:val="00D41519"/>
    <w:rsid w:val="00D420F0"/>
    <w:rsid w:val="00D43A57"/>
    <w:rsid w:val="00D45C20"/>
    <w:rsid w:val="00D4605F"/>
    <w:rsid w:val="00D461F9"/>
    <w:rsid w:val="00D47A68"/>
    <w:rsid w:val="00D51325"/>
    <w:rsid w:val="00D51764"/>
    <w:rsid w:val="00D51ED4"/>
    <w:rsid w:val="00D536AE"/>
    <w:rsid w:val="00D55FB0"/>
    <w:rsid w:val="00D568DE"/>
    <w:rsid w:val="00D60710"/>
    <w:rsid w:val="00D63D2B"/>
    <w:rsid w:val="00D641C5"/>
    <w:rsid w:val="00D647C3"/>
    <w:rsid w:val="00D64AC6"/>
    <w:rsid w:val="00D66D68"/>
    <w:rsid w:val="00D70EA2"/>
    <w:rsid w:val="00D71729"/>
    <w:rsid w:val="00D745B3"/>
    <w:rsid w:val="00D7636C"/>
    <w:rsid w:val="00D7670B"/>
    <w:rsid w:val="00D80BEC"/>
    <w:rsid w:val="00D81426"/>
    <w:rsid w:val="00D81B0F"/>
    <w:rsid w:val="00D8483B"/>
    <w:rsid w:val="00D86076"/>
    <w:rsid w:val="00D862EA"/>
    <w:rsid w:val="00D91AC0"/>
    <w:rsid w:val="00D9252F"/>
    <w:rsid w:val="00D93729"/>
    <w:rsid w:val="00D9553F"/>
    <w:rsid w:val="00DA0CDE"/>
    <w:rsid w:val="00DA6148"/>
    <w:rsid w:val="00DA7971"/>
    <w:rsid w:val="00DB2377"/>
    <w:rsid w:val="00DB2912"/>
    <w:rsid w:val="00DB2A70"/>
    <w:rsid w:val="00DB5CFE"/>
    <w:rsid w:val="00DB7B77"/>
    <w:rsid w:val="00DC0412"/>
    <w:rsid w:val="00DC16E8"/>
    <w:rsid w:val="00DC4C4E"/>
    <w:rsid w:val="00DC5B3E"/>
    <w:rsid w:val="00DC6020"/>
    <w:rsid w:val="00DD10D7"/>
    <w:rsid w:val="00DD194E"/>
    <w:rsid w:val="00DD23BB"/>
    <w:rsid w:val="00DD2E6D"/>
    <w:rsid w:val="00DD3299"/>
    <w:rsid w:val="00DD45BF"/>
    <w:rsid w:val="00DD5AFD"/>
    <w:rsid w:val="00DD6E2E"/>
    <w:rsid w:val="00DE037C"/>
    <w:rsid w:val="00DE0DD1"/>
    <w:rsid w:val="00DE1752"/>
    <w:rsid w:val="00DE21D5"/>
    <w:rsid w:val="00DE36FB"/>
    <w:rsid w:val="00DE4B2B"/>
    <w:rsid w:val="00DE6C2B"/>
    <w:rsid w:val="00DF293D"/>
    <w:rsid w:val="00DF2C0A"/>
    <w:rsid w:val="00DF50A2"/>
    <w:rsid w:val="00DF6006"/>
    <w:rsid w:val="00E02976"/>
    <w:rsid w:val="00E03253"/>
    <w:rsid w:val="00E032D6"/>
    <w:rsid w:val="00E039F7"/>
    <w:rsid w:val="00E06D33"/>
    <w:rsid w:val="00E12343"/>
    <w:rsid w:val="00E1418A"/>
    <w:rsid w:val="00E145D8"/>
    <w:rsid w:val="00E14C9B"/>
    <w:rsid w:val="00E1736D"/>
    <w:rsid w:val="00E20890"/>
    <w:rsid w:val="00E21E2A"/>
    <w:rsid w:val="00E258C0"/>
    <w:rsid w:val="00E3127A"/>
    <w:rsid w:val="00E32A19"/>
    <w:rsid w:val="00E33639"/>
    <w:rsid w:val="00E352E1"/>
    <w:rsid w:val="00E36036"/>
    <w:rsid w:val="00E3703B"/>
    <w:rsid w:val="00E52623"/>
    <w:rsid w:val="00E5277F"/>
    <w:rsid w:val="00E54875"/>
    <w:rsid w:val="00E54D0E"/>
    <w:rsid w:val="00E56FD4"/>
    <w:rsid w:val="00E60E0C"/>
    <w:rsid w:val="00E67676"/>
    <w:rsid w:val="00E7244B"/>
    <w:rsid w:val="00E748C8"/>
    <w:rsid w:val="00E74975"/>
    <w:rsid w:val="00E75462"/>
    <w:rsid w:val="00E83B23"/>
    <w:rsid w:val="00E840B7"/>
    <w:rsid w:val="00E86B72"/>
    <w:rsid w:val="00E91FC2"/>
    <w:rsid w:val="00E9653B"/>
    <w:rsid w:val="00E96A67"/>
    <w:rsid w:val="00E97C90"/>
    <w:rsid w:val="00EA1663"/>
    <w:rsid w:val="00EA1A30"/>
    <w:rsid w:val="00EA36BF"/>
    <w:rsid w:val="00EA5347"/>
    <w:rsid w:val="00EA546F"/>
    <w:rsid w:val="00EA6618"/>
    <w:rsid w:val="00EA73C0"/>
    <w:rsid w:val="00EB3843"/>
    <w:rsid w:val="00EB3E96"/>
    <w:rsid w:val="00EB49EA"/>
    <w:rsid w:val="00EB4A62"/>
    <w:rsid w:val="00EB6AD4"/>
    <w:rsid w:val="00EC0502"/>
    <w:rsid w:val="00EC0777"/>
    <w:rsid w:val="00EC2C0E"/>
    <w:rsid w:val="00EC3984"/>
    <w:rsid w:val="00EC7BFA"/>
    <w:rsid w:val="00ED02F9"/>
    <w:rsid w:val="00ED17F2"/>
    <w:rsid w:val="00ED5184"/>
    <w:rsid w:val="00ED6881"/>
    <w:rsid w:val="00EE01A7"/>
    <w:rsid w:val="00EE1444"/>
    <w:rsid w:val="00EE3120"/>
    <w:rsid w:val="00EF1E9E"/>
    <w:rsid w:val="00EF3DCE"/>
    <w:rsid w:val="00EF6CD2"/>
    <w:rsid w:val="00F01057"/>
    <w:rsid w:val="00F01F53"/>
    <w:rsid w:val="00F05534"/>
    <w:rsid w:val="00F060E7"/>
    <w:rsid w:val="00F07FD4"/>
    <w:rsid w:val="00F138D9"/>
    <w:rsid w:val="00F143F1"/>
    <w:rsid w:val="00F14F90"/>
    <w:rsid w:val="00F17F75"/>
    <w:rsid w:val="00F25B34"/>
    <w:rsid w:val="00F27B50"/>
    <w:rsid w:val="00F27F7D"/>
    <w:rsid w:val="00F31145"/>
    <w:rsid w:val="00F31ECA"/>
    <w:rsid w:val="00F40572"/>
    <w:rsid w:val="00F44A2F"/>
    <w:rsid w:val="00F44E25"/>
    <w:rsid w:val="00F464B1"/>
    <w:rsid w:val="00F508B6"/>
    <w:rsid w:val="00F514D1"/>
    <w:rsid w:val="00F517E8"/>
    <w:rsid w:val="00F54699"/>
    <w:rsid w:val="00F551D2"/>
    <w:rsid w:val="00F55D08"/>
    <w:rsid w:val="00F57657"/>
    <w:rsid w:val="00F614B2"/>
    <w:rsid w:val="00F6224C"/>
    <w:rsid w:val="00F634F4"/>
    <w:rsid w:val="00F6451F"/>
    <w:rsid w:val="00F64B46"/>
    <w:rsid w:val="00F713C0"/>
    <w:rsid w:val="00F71EEB"/>
    <w:rsid w:val="00F75E7E"/>
    <w:rsid w:val="00F76D0D"/>
    <w:rsid w:val="00F77417"/>
    <w:rsid w:val="00F811A8"/>
    <w:rsid w:val="00F81416"/>
    <w:rsid w:val="00F81D65"/>
    <w:rsid w:val="00F85F81"/>
    <w:rsid w:val="00F867F5"/>
    <w:rsid w:val="00F900DE"/>
    <w:rsid w:val="00F90924"/>
    <w:rsid w:val="00F91156"/>
    <w:rsid w:val="00F952DA"/>
    <w:rsid w:val="00F96B0D"/>
    <w:rsid w:val="00FA0F8C"/>
    <w:rsid w:val="00FA0FB3"/>
    <w:rsid w:val="00FA608D"/>
    <w:rsid w:val="00FA7FB8"/>
    <w:rsid w:val="00FB6DC7"/>
    <w:rsid w:val="00FC142D"/>
    <w:rsid w:val="00FC68FE"/>
    <w:rsid w:val="00FD35AD"/>
    <w:rsid w:val="00FD6124"/>
    <w:rsid w:val="00FD6472"/>
    <w:rsid w:val="00FD6AB9"/>
    <w:rsid w:val="00FE0774"/>
    <w:rsid w:val="00FE75A5"/>
    <w:rsid w:val="00FE7916"/>
    <w:rsid w:val="00FF3012"/>
    <w:rsid w:val="00FF4D2D"/>
    <w:rsid w:val="00FF5A09"/>
    <w:rsid w:val="00FF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87679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76792"/>
    <w:pPr>
      <w:keepNext/>
      <w:numPr>
        <w:numId w:val="1"/>
      </w:numPr>
      <w:outlineLvl w:val="0"/>
    </w:pPr>
    <w:rPr>
      <w:b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76792"/>
    <w:pPr>
      <w:keepNext/>
      <w:numPr>
        <w:ilvl w:val="1"/>
        <w:numId w:val="1"/>
      </w:numPr>
      <w:outlineLvl w:val="1"/>
    </w:pPr>
    <w:rPr>
      <w:i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76792"/>
    <w:pPr>
      <w:keepNext/>
      <w:numPr>
        <w:ilvl w:val="2"/>
        <w:numId w:val="1"/>
      </w:numPr>
      <w:jc w:val="center"/>
      <w:outlineLvl w:val="2"/>
    </w:pPr>
    <w:rPr>
      <w:b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76792"/>
    <w:pPr>
      <w:keepNext/>
      <w:numPr>
        <w:ilvl w:val="3"/>
        <w:numId w:val="1"/>
      </w:numPr>
      <w:jc w:val="center"/>
      <w:outlineLvl w:val="3"/>
    </w:pPr>
    <w:rPr>
      <w:b/>
      <w:bCs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76792"/>
    <w:pPr>
      <w:keepNext/>
      <w:numPr>
        <w:ilvl w:val="4"/>
        <w:numId w:val="1"/>
      </w:numPr>
      <w:outlineLvl w:val="4"/>
    </w:pPr>
    <w:rPr>
      <w:rFonts w:ascii="Arial Narrow" w:hAnsi="Arial Narrow"/>
      <w:b/>
      <w:bCs/>
      <w:sz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76792"/>
    <w:pPr>
      <w:keepNext/>
      <w:numPr>
        <w:ilvl w:val="5"/>
        <w:numId w:val="1"/>
      </w:numPr>
      <w:outlineLvl w:val="5"/>
    </w:pPr>
    <w:rPr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76792"/>
    <w:pPr>
      <w:keepNext/>
      <w:numPr>
        <w:ilvl w:val="6"/>
        <w:numId w:val="1"/>
      </w:numPr>
      <w:jc w:val="center"/>
      <w:outlineLvl w:val="6"/>
    </w:pPr>
    <w:rPr>
      <w:rFonts w:ascii="Arial Narrow" w:hAnsi="Arial Narrow"/>
      <w:b/>
      <w:bCs/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76792"/>
    <w:pPr>
      <w:keepNext/>
      <w:numPr>
        <w:ilvl w:val="7"/>
        <w:numId w:val="1"/>
      </w:numPr>
      <w:jc w:val="both"/>
      <w:outlineLvl w:val="7"/>
    </w:pPr>
    <w:rPr>
      <w:u w:val="singl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76792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D1166"/>
    <w:rPr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D1166"/>
    <w:rPr>
      <w:i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D1166"/>
    <w:rPr>
      <w:b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2D1166"/>
    <w:rPr>
      <w:b/>
      <w:bCs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2D1166"/>
    <w:rPr>
      <w:rFonts w:ascii="Arial Narrow" w:hAnsi="Arial Narrow"/>
      <w:b/>
      <w:bCs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2D1166"/>
    <w:rPr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2D1166"/>
    <w:rPr>
      <w:rFonts w:ascii="Arial Narrow" w:hAnsi="Arial Narrow"/>
      <w:b/>
      <w:bCs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2D1166"/>
    <w:rPr>
      <w:sz w:val="24"/>
      <w:szCs w:val="24"/>
      <w:u w:val="single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2D1166"/>
    <w:rPr>
      <w:rFonts w:ascii="Arial" w:hAnsi="Arial" w:cs="Arial"/>
    </w:rPr>
  </w:style>
  <w:style w:type="paragraph" w:styleId="Caption">
    <w:name w:val="caption"/>
    <w:basedOn w:val="Normal"/>
    <w:next w:val="Normal"/>
    <w:uiPriority w:val="99"/>
    <w:qFormat/>
    <w:rsid w:val="00876792"/>
    <w:rPr>
      <w:b/>
      <w:bCs/>
    </w:rPr>
  </w:style>
  <w:style w:type="paragraph" w:styleId="Subtitle">
    <w:name w:val="Subtitle"/>
    <w:basedOn w:val="Normal"/>
    <w:link w:val="SubtitleChar"/>
    <w:uiPriority w:val="99"/>
    <w:qFormat/>
    <w:rsid w:val="00876792"/>
    <w:rPr>
      <w:b/>
      <w:b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2D1166"/>
    <w:rPr>
      <w:rFonts w:ascii="Cambria" w:hAnsi="Cambria" w:cs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876792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2D1166"/>
    <w:rPr>
      <w:rFonts w:ascii="Cambria" w:hAnsi="Cambria" w:cs="Times New Roman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uiPriority w:val="99"/>
    <w:rsid w:val="00876792"/>
    <w:pPr>
      <w:tabs>
        <w:tab w:val="center" w:pos="4320"/>
        <w:tab w:val="right" w:pos="864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D1166"/>
    <w:rPr>
      <w:rFonts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876792"/>
    <w:pPr>
      <w:ind w:left="720"/>
    </w:pPr>
    <w:rPr>
      <w:bCs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2D1166"/>
    <w:rPr>
      <w:rFonts w:cs="Times New Roman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87679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FF"/>
      <w:ind w:left="360"/>
    </w:pPr>
    <w:rPr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2D1166"/>
    <w:rPr>
      <w:rFonts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876792"/>
    <w:rPr>
      <w:b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2D1166"/>
    <w:rPr>
      <w:rFonts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rsid w:val="00876792"/>
    <w:pPr>
      <w:ind w:left="360"/>
    </w:pPr>
    <w:rPr>
      <w:b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2D1166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679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76792"/>
    <w:pPr>
      <w:tabs>
        <w:tab w:val="center" w:pos="4320"/>
        <w:tab w:val="right" w:pos="8640"/>
      </w:tabs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D1166"/>
    <w:rPr>
      <w:rFonts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876792"/>
    <w:rPr>
      <w:rFonts w:ascii="Arial Narrow" w:hAnsi="Arial Narrow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2D1166"/>
    <w:rPr>
      <w:rFonts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876792"/>
    <w:pPr>
      <w:jc w:val="center"/>
    </w:pPr>
    <w:rPr>
      <w:rFonts w:ascii="Arial Narrow" w:hAnsi="Arial Narrow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2D1166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767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1166"/>
    <w:rPr>
      <w:rFonts w:cs="Times New Roman"/>
      <w:sz w:val="2"/>
    </w:rPr>
  </w:style>
  <w:style w:type="character" w:styleId="Hyperlink">
    <w:name w:val="Hyperlink"/>
    <w:basedOn w:val="DefaultParagraphFont"/>
    <w:uiPriority w:val="99"/>
    <w:rsid w:val="00876792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876792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9718F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rsid w:val="00357971"/>
    <w:rPr>
      <w:rFonts w:cs="Times New Roman"/>
      <w:color w:val="800080"/>
      <w:u w:val="single"/>
    </w:rPr>
  </w:style>
  <w:style w:type="paragraph" w:customStyle="1" w:styleId="NumberList">
    <w:name w:val="Number List"/>
    <w:basedOn w:val="BodyText"/>
    <w:uiPriority w:val="99"/>
    <w:rsid w:val="007F16E1"/>
    <w:pPr>
      <w:numPr>
        <w:numId w:val="2"/>
      </w:numPr>
      <w:spacing w:before="60" w:after="60"/>
      <w:ind w:right="-29"/>
      <w:jc w:val="left"/>
    </w:pPr>
    <w:rPr>
      <w:rFonts w:ascii="Garamond" w:hAnsi="Garamond"/>
    </w:rPr>
  </w:style>
  <w:style w:type="paragraph" w:customStyle="1" w:styleId="TOCBase">
    <w:name w:val="TOC Base"/>
    <w:basedOn w:val="Normal"/>
    <w:uiPriority w:val="99"/>
    <w:rsid w:val="007F16E1"/>
    <w:pPr>
      <w:tabs>
        <w:tab w:val="right" w:leader="dot" w:pos="6480"/>
      </w:tabs>
      <w:spacing w:after="240" w:line="240" w:lineRule="atLeast"/>
    </w:pPr>
    <w:rPr>
      <w:rFonts w:ascii="Arial" w:hAnsi="Arial"/>
      <w:spacing w:val="-5"/>
      <w:sz w:val="22"/>
      <w:szCs w:val="20"/>
    </w:rPr>
  </w:style>
  <w:style w:type="paragraph" w:customStyle="1" w:styleId="Default">
    <w:name w:val="Default"/>
    <w:uiPriority w:val="99"/>
    <w:rsid w:val="00FD6AB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locked/>
    <w:rsid w:val="004A106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4A10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41FC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4A10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41FC3"/>
    <w:rPr>
      <w:rFonts w:cs="Times New Roman"/>
      <w:b/>
      <w:bCs/>
      <w:sz w:val="20"/>
      <w:szCs w:val="20"/>
    </w:rPr>
  </w:style>
  <w:style w:type="character" w:customStyle="1" w:styleId="helpfieldsectionname">
    <w:name w:val="helpfieldsectionname"/>
    <w:basedOn w:val="DefaultParagraphFont"/>
    <w:uiPriority w:val="99"/>
    <w:rsid w:val="00AA0BF7"/>
    <w:rPr>
      <w:rFonts w:cs="Times New Roman"/>
      <w:b/>
      <w:bCs/>
      <w:sz w:val="36"/>
      <w:szCs w:val="36"/>
    </w:rPr>
  </w:style>
  <w:style w:type="character" w:customStyle="1" w:styleId="helpfieldname">
    <w:name w:val="helpfieldname"/>
    <w:basedOn w:val="DefaultParagraphFont"/>
    <w:uiPriority w:val="99"/>
    <w:rsid w:val="00AA0BF7"/>
    <w:rPr>
      <w:rFonts w:cs="Times New Roman"/>
      <w:b/>
      <w:bCs/>
      <w:sz w:val="26"/>
      <w:szCs w:val="26"/>
    </w:rPr>
  </w:style>
  <w:style w:type="paragraph" w:styleId="ListParagraph">
    <w:name w:val="List Paragraph"/>
    <w:basedOn w:val="Normal"/>
    <w:uiPriority w:val="34"/>
    <w:qFormat/>
    <w:rsid w:val="00F44E2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locked/>
    <w:rsid w:val="006A73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87679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76792"/>
    <w:pPr>
      <w:keepNext/>
      <w:numPr>
        <w:numId w:val="1"/>
      </w:numPr>
      <w:outlineLvl w:val="0"/>
    </w:pPr>
    <w:rPr>
      <w:b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76792"/>
    <w:pPr>
      <w:keepNext/>
      <w:numPr>
        <w:ilvl w:val="1"/>
        <w:numId w:val="1"/>
      </w:numPr>
      <w:outlineLvl w:val="1"/>
    </w:pPr>
    <w:rPr>
      <w:i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76792"/>
    <w:pPr>
      <w:keepNext/>
      <w:numPr>
        <w:ilvl w:val="2"/>
        <w:numId w:val="1"/>
      </w:numPr>
      <w:jc w:val="center"/>
      <w:outlineLvl w:val="2"/>
    </w:pPr>
    <w:rPr>
      <w:b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76792"/>
    <w:pPr>
      <w:keepNext/>
      <w:numPr>
        <w:ilvl w:val="3"/>
        <w:numId w:val="1"/>
      </w:numPr>
      <w:jc w:val="center"/>
      <w:outlineLvl w:val="3"/>
    </w:pPr>
    <w:rPr>
      <w:b/>
      <w:bCs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76792"/>
    <w:pPr>
      <w:keepNext/>
      <w:numPr>
        <w:ilvl w:val="4"/>
        <w:numId w:val="1"/>
      </w:numPr>
      <w:outlineLvl w:val="4"/>
    </w:pPr>
    <w:rPr>
      <w:rFonts w:ascii="Arial Narrow" w:hAnsi="Arial Narrow"/>
      <w:b/>
      <w:bCs/>
      <w:sz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76792"/>
    <w:pPr>
      <w:keepNext/>
      <w:numPr>
        <w:ilvl w:val="5"/>
        <w:numId w:val="1"/>
      </w:numPr>
      <w:outlineLvl w:val="5"/>
    </w:pPr>
    <w:rPr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76792"/>
    <w:pPr>
      <w:keepNext/>
      <w:numPr>
        <w:ilvl w:val="6"/>
        <w:numId w:val="1"/>
      </w:numPr>
      <w:jc w:val="center"/>
      <w:outlineLvl w:val="6"/>
    </w:pPr>
    <w:rPr>
      <w:rFonts w:ascii="Arial Narrow" w:hAnsi="Arial Narrow"/>
      <w:b/>
      <w:bCs/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76792"/>
    <w:pPr>
      <w:keepNext/>
      <w:numPr>
        <w:ilvl w:val="7"/>
        <w:numId w:val="1"/>
      </w:numPr>
      <w:jc w:val="both"/>
      <w:outlineLvl w:val="7"/>
    </w:pPr>
    <w:rPr>
      <w:u w:val="singl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76792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D1166"/>
    <w:rPr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D1166"/>
    <w:rPr>
      <w:i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D1166"/>
    <w:rPr>
      <w:b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2D1166"/>
    <w:rPr>
      <w:b/>
      <w:bCs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2D1166"/>
    <w:rPr>
      <w:rFonts w:ascii="Arial Narrow" w:hAnsi="Arial Narrow"/>
      <w:b/>
      <w:bCs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2D1166"/>
    <w:rPr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2D1166"/>
    <w:rPr>
      <w:rFonts w:ascii="Arial Narrow" w:hAnsi="Arial Narrow"/>
      <w:b/>
      <w:bCs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2D1166"/>
    <w:rPr>
      <w:sz w:val="24"/>
      <w:szCs w:val="24"/>
      <w:u w:val="single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2D1166"/>
    <w:rPr>
      <w:rFonts w:ascii="Arial" w:hAnsi="Arial" w:cs="Arial"/>
    </w:rPr>
  </w:style>
  <w:style w:type="paragraph" w:styleId="Caption">
    <w:name w:val="caption"/>
    <w:basedOn w:val="Normal"/>
    <w:next w:val="Normal"/>
    <w:uiPriority w:val="99"/>
    <w:qFormat/>
    <w:rsid w:val="00876792"/>
    <w:rPr>
      <w:b/>
      <w:bCs/>
    </w:rPr>
  </w:style>
  <w:style w:type="paragraph" w:styleId="Subtitle">
    <w:name w:val="Subtitle"/>
    <w:basedOn w:val="Normal"/>
    <w:link w:val="SubtitleChar"/>
    <w:uiPriority w:val="99"/>
    <w:qFormat/>
    <w:rsid w:val="00876792"/>
    <w:rPr>
      <w:b/>
      <w:b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2D1166"/>
    <w:rPr>
      <w:rFonts w:ascii="Cambria" w:hAnsi="Cambria" w:cs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876792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2D1166"/>
    <w:rPr>
      <w:rFonts w:ascii="Cambria" w:hAnsi="Cambria" w:cs="Times New Roman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uiPriority w:val="99"/>
    <w:rsid w:val="00876792"/>
    <w:pPr>
      <w:tabs>
        <w:tab w:val="center" w:pos="4320"/>
        <w:tab w:val="right" w:pos="864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D1166"/>
    <w:rPr>
      <w:rFonts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876792"/>
    <w:pPr>
      <w:ind w:left="720"/>
    </w:pPr>
    <w:rPr>
      <w:bCs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2D1166"/>
    <w:rPr>
      <w:rFonts w:cs="Times New Roman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87679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FF"/>
      <w:ind w:left="360"/>
    </w:pPr>
    <w:rPr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2D1166"/>
    <w:rPr>
      <w:rFonts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876792"/>
    <w:rPr>
      <w:b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2D1166"/>
    <w:rPr>
      <w:rFonts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rsid w:val="00876792"/>
    <w:pPr>
      <w:ind w:left="360"/>
    </w:pPr>
    <w:rPr>
      <w:b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2D1166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679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76792"/>
    <w:pPr>
      <w:tabs>
        <w:tab w:val="center" w:pos="4320"/>
        <w:tab w:val="right" w:pos="8640"/>
      </w:tabs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D1166"/>
    <w:rPr>
      <w:rFonts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876792"/>
    <w:rPr>
      <w:rFonts w:ascii="Arial Narrow" w:hAnsi="Arial Narrow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2D1166"/>
    <w:rPr>
      <w:rFonts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876792"/>
    <w:pPr>
      <w:jc w:val="center"/>
    </w:pPr>
    <w:rPr>
      <w:rFonts w:ascii="Arial Narrow" w:hAnsi="Arial Narrow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2D1166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767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1166"/>
    <w:rPr>
      <w:rFonts w:cs="Times New Roman"/>
      <w:sz w:val="2"/>
    </w:rPr>
  </w:style>
  <w:style w:type="character" w:styleId="Hyperlink">
    <w:name w:val="Hyperlink"/>
    <w:basedOn w:val="DefaultParagraphFont"/>
    <w:uiPriority w:val="99"/>
    <w:rsid w:val="00876792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876792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9718F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rsid w:val="00357971"/>
    <w:rPr>
      <w:rFonts w:cs="Times New Roman"/>
      <w:color w:val="800080"/>
      <w:u w:val="single"/>
    </w:rPr>
  </w:style>
  <w:style w:type="paragraph" w:customStyle="1" w:styleId="NumberList">
    <w:name w:val="Number List"/>
    <w:basedOn w:val="BodyText"/>
    <w:uiPriority w:val="99"/>
    <w:rsid w:val="007F16E1"/>
    <w:pPr>
      <w:numPr>
        <w:numId w:val="2"/>
      </w:numPr>
      <w:spacing w:before="60" w:after="60"/>
      <w:ind w:right="-29"/>
      <w:jc w:val="left"/>
    </w:pPr>
    <w:rPr>
      <w:rFonts w:ascii="Garamond" w:hAnsi="Garamond"/>
    </w:rPr>
  </w:style>
  <w:style w:type="paragraph" w:customStyle="1" w:styleId="TOCBase">
    <w:name w:val="TOC Base"/>
    <w:basedOn w:val="Normal"/>
    <w:uiPriority w:val="99"/>
    <w:rsid w:val="007F16E1"/>
    <w:pPr>
      <w:tabs>
        <w:tab w:val="right" w:leader="dot" w:pos="6480"/>
      </w:tabs>
      <w:spacing w:after="240" w:line="240" w:lineRule="atLeast"/>
    </w:pPr>
    <w:rPr>
      <w:rFonts w:ascii="Arial" w:hAnsi="Arial"/>
      <w:spacing w:val="-5"/>
      <w:sz w:val="22"/>
      <w:szCs w:val="20"/>
    </w:rPr>
  </w:style>
  <w:style w:type="paragraph" w:customStyle="1" w:styleId="Default">
    <w:name w:val="Default"/>
    <w:uiPriority w:val="99"/>
    <w:rsid w:val="00FD6AB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locked/>
    <w:rsid w:val="004A106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4A10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41FC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4A10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41FC3"/>
    <w:rPr>
      <w:rFonts w:cs="Times New Roman"/>
      <w:b/>
      <w:bCs/>
      <w:sz w:val="20"/>
      <w:szCs w:val="20"/>
    </w:rPr>
  </w:style>
  <w:style w:type="character" w:customStyle="1" w:styleId="helpfieldsectionname">
    <w:name w:val="helpfieldsectionname"/>
    <w:basedOn w:val="DefaultParagraphFont"/>
    <w:uiPriority w:val="99"/>
    <w:rsid w:val="00AA0BF7"/>
    <w:rPr>
      <w:rFonts w:cs="Times New Roman"/>
      <w:b/>
      <w:bCs/>
      <w:sz w:val="36"/>
      <w:szCs w:val="36"/>
    </w:rPr>
  </w:style>
  <w:style w:type="character" w:customStyle="1" w:styleId="helpfieldname">
    <w:name w:val="helpfieldname"/>
    <w:basedOn w:val="DefaultParagraphFont"/>
    <w:uiPriority w:val="99"/>
    <w:rsid w:val="00AA0BF7"/>
    <w:rPr>
      <w:rFonts w:cs="Times New Roman"/>
      <w:b/>
      <w:bCs/>
      <w:sz w:val="26"/>
      <w:szCs w:val="26"/>
    </w:rPr>
  </w:style>
  <w:style w:type="paragraph" w:styleId="ListParagraph">
    <w:name w:val="List Paragraph"/>
    <w:basedOn w:val="Normal"/>
    <w:uiPriority w:val="34"/>
    <w:qFormat/>
    <w:rsid w:val="00F44E2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locked/>
    <w:rsid w:val="006A73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06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065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5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5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065609">
                  <w:marLeft w:val="0"/>
                  <w:marRight w:val="0"/>
                  <w:marTop w:val="12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065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06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5612">
                  <w:marLeft w:val="0"/>
                  <w:marRight w:val="0"/>
                  <w:marTop w:val="195"/>
                  <w:marBottom w:val="4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06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5611">
              <w:marLeft w:val="0"/>
              <w:marRight w:val="0"/>
              <w:marTop w:val="366"/>
              <w:marBottom w:val="4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065616">
                  <w:marLeft w:val="0"/>
                  <w:marRight w:val="0"/>
                  <w:marTop w:val="195"/>
                  <w:marBottom w:val="4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065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0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5618">
                  <w:marLeft w:val="0"/>
                  <w:marRight w:val="0"/>
                  <w:marTop w:val="12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7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6F581788933643AC076409F80C95FB" ma:contentTypeVersion="0" ma:contentTypeDescription="Create a new document." ma:contentTypeScope="" ma:versionID="a5e0bd786637f85d96678a93dff7ce4b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44D16-A987-479C-B36C-ED0C31EF2D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EE3F7B7-9EA6-4D94-A1A1-5DFE894EE164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A1B5FB7-2A8A-4824-8BFA-B7871E5200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E0E405-2E0B-4161-8487-8E1AB7458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Huron Consulting Group</Company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Aamer Ali</dc:creator>
  <cp:lastModifiedBy>Michael R. Gleason</cp:lastModifiedBy>
  <cp:revision>2</cp:revision>
  <cp:lastPrinted>2011-12-03T17:08:00Z</cp:lastPrinted>
  <dcterms:created xsi:type="dcterms:W3CDTF">2012-11-01T14:46:00Z</dcterms:created>
  <dcterms:modified xsi:type="dcterms:W3CDTF">2012-11-01T14:46:00Z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0x010100D76F581788933643AC076409F80C95FB</vt:lpwstr>
  </property>
</Properties>
</file>